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74" w:rsidRDefault="00B11A1F" w:rsidP="00E848A8">
      <w:pPr>
        <w:widowControl w:val="0"/>
        <w:autoSpaceDE w:val="0"/>
        <w:autoSpaceDN w:val="0"/>
        <w:adjustRightInd w:val="0"/>
        <w:rPr>
          <w:rFonts w:ascii="Calibri" w:hAnsi="Calibri"/>
        </w:rPr>
      </w:pPr>
      <w:bookmarkStart w:id="0" w:name="_GoBack"/>
      <w:bookmarkEnd w:id="0"/>
      <w:r>
        <w:rPr>
          <w:rFonts w:ascii="Cambria" w:hAnsi="Cambria"/>
          <w:b/>
          <w:bCs/>
          <w:noProof/>
          <w:color w:val="4F81BD"/>
          <w:sz w:val="32"/>
          <w:szCs w:val="32"/>
        </w:rPr>
        <w:drawing>
          <wp:anchor distT="0" distB="0" distL="114300" distR="114300" simplePos="0" relativeHeight="251658752" behindDoc="1" locked="0" layoutInCell="1" allowOverlap="1" wp14:anchorId="50FD5088" wp14:editId="21074E8B">
            <wp:simplePos x="0" y="0"/>
            <wp:positionH relativeFrom="column">
              <wp:posOffset>4095750</wp:posOffset>
            </wp:positionH>
            <wp:positionV relativeFrom="paragraph">
              <wp:posOffset>-228600</wp:posOffset>
            </wp:positionV>
            <wp:extent cx="2259965" cy="552450"/>
            <wp:effectExtent l="0" t="0" r="6985" b="0"/>
            <wp:wrapThrough wrapText="bothSides">
              <wp:wrapPolygon edited="0">
                <wp:start x="0" y="0"/>
                <wp:lineTo x="0" y="20855"/>
                <wp:lineTo x="21485" y="20855"/>
                <wp:lineTo x="214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dblas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965" cy="552450"/>
                    </a:xfrm>
                    <a:prstGeom prst="rect">
                      <a:avLst/>
                    </a:prstGeom>
                  </pic:spPr>
                </pic:pic>
              </a:graphicData>
            </a:graphic>
            <wp14:sizeRelH relativeFrom="page">
              <wp14:pctWidth>0</wp14:pctWidth>
            </wp14:sizeRelH>
            <wp14:sizeRelV relativeFrom="page">
              <wp14:pctHeight>0</wp14:pctHeight>
            </wp14:sizeRelV>
          </wp:anchor>
        </w:drawing>
      </w:r>
      <w:r w:rsidR="00E036E4">
        <w:rPr>
          <w:rFonts w:ascii="Arial" w:hAnsi="Arial"/>
          <w:noProof/>
          <w:szCs w:val="20"/>
        </w:rPr>
        <w:drawing>
          <wp:anchor distT="38100" distB="38100" distL="38100" distR="38100" simplePos="0" relativeHeight="251657728" behindDoc="1" locked="0" layoutInCell="1" allowOverlap="0" wp14:anchorId="37165151" wp14:editId="6E3A6338">
            <wp:simplePos x="0" y="0"/>
            <wp:positionH relativeFrom="column">
              <wp:posOffset>-38100</wp:posOffset>
            </wp:positionH>
            <wp:positionV relativeFrom="line">
              <wp:posOffset>-317500</wp:posOffset>
            </wp:positionV>
            <wp:extent cx="1238250" cy="966853"/>
            <wp:effectExtent l="0" t="0" r="0" b="5080"/>
            <wp:wrapNone/>
            <wp:docPr id="2" name="Picture 2" desc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
                    <pic:cNvPicPr>
                      <a:picLocks noChangeAspect="1" noChangeArrowheads="1"/>
                    </pic:cNvPicPr>
                  </pic:nvPicPr>
                  <pic:blipFill>
                    <a:blip r:embed="rId8" cstate="print"/>
                    <a:srcRect/>
                    <a:stretch>
                      <a:fillRect/>
                    </a:stretch>
                  </pic:blipFill>
                  <pic:spPr bwMode="auto">
                    <a:xfrm>
                      <a:off x="0" y="0"/>
                      <a:ext cx="1238250" cy="966853"/>
                    </a:xfrm>
                    <a:prstGeom prst="rect">
                      <a:avLst/>
                    </a:prstGeom>
                    <a:noFill/>
                  </pic:spPr>
                </pic:pic>
              </a:graphicData>
            </a:graphic>
            <wp14:sizeRelH relativeFrom="margin">
              <wp14:pctWidth>0</wp14:pctWidth>
            </wp14:sizeRelH>
            <wp14:sizeRelV relativeFrom="margin">
              <wp14:pctHeight>0</wp14:pctHeight>
            </wp14:sizeRelV>
          </wp:anchor>
        </w:drawing>
      </w:r>
    </w:p>
    <w:p w:rsidR="00886474" w:rsidRDefault="00886474" w:rsidP="00886474">
      <w:pPr>
        <w:widowControl w:val="0"/>
        <w:autoSpaceDE w:val="0"/>
        <w:autoSpaceDN w:val="0"/>
        <w:adjustRightInd w:val="0"/>
        <w:rPr>
          <w:rFonts w:ascii="Arial" w:hAnsi="Arial"/>
        </w:rPr>
      </w:pPr>
    </w:p>
    <w:p w:rsidR="00886474" w:rsidRDefault="00886474" w:rsidP="00886474">
      <w:pPr>
        <w:widowControl w:val="0"/>
        <w:autoSpaceDE w:val="0"/>
        <w:autoSpaceDN w:val="0"/>
        <w:adjustRightInd w:val="0"/>
        <w:rPr>
          <w:rFonts w:ascii="Arial" w:hAnsi="Arial"/>
        </w:rPr>
      </w:pPr>
    </w:p>
    <w:p w:rsidR="00AA363F" w:rsidRPr="00BF704F" w:rsidRDefault="00AA363F" w:rsidP="00A6212C">
      <w:pPr>
        <w:pStyle w:val="NormalWeb"/>
        <w:spacing w:before="0" w:beforeAutospacing="0" w:after="0" w:afterAutospacing="0"/>
        <w:rPr>
          <w:rStyle w:val="Strong"/>
          <w:rFonts w:ascii="Cambria" w:hAnsi="Cambria"/>
          <w:color w:val="4F81BD"/>
          <w:sz w:val="22"/>
          <w:szCs w:val="22"/>
        </w:rPr>
      </w:pPr>
    </w:p>
    <w:p w:rsidR="001C52F3" w:rsidRDefault="000920C1" w:rsidP="00724861">
      <w:pPr>
        <w:pStyle w:val="NormalWeb"/>
        <w:spacing w:before="0" w:beforeAutospacing="0" w:after="0" w:afterAutospacing="0"/>
        <w:jc w:val="center"/>
        <w:rPr>
          <w:rStyle w:val="Strong"/>
          <w:rFonts w:ascii="Cambria" w:hAnsi="Cambria"/>
          <w:i/>
          <w:color w:val="4F81BD" w:themeColor="accent1"/>
          <w:sz w:val="28"/>
          <w:szCs w:val="28"/>
        </w:rPr>
      </w:pPr>
      <w:r w:rsidRPr="00CF6AA7">
        <w:rPr>
          <w:rStyle w:val="Strong"/>
          <w:rFonts w:ascii="Cambria" w:hAnsi="Cambria"/>
          <w:i/>
          <w:color w:val="4F81BD" w:themeColor="accent1"/>
          <w:sz w:val="28"/>
          <w:szCs w:val="28"/>
        </w:rPr>
        <w:t>The AHA</w:t>
      </w:r>
      <w:r w:rsidR="00A13125" w:rsidRPr="00CF6AA7">
        <w:rPr>
          <w:rStyle w:val="Strong"/>
          <w:rFonts w:ascii="Cambria" w:hAnsi="Cambria"/>
          <w:i/>
          <w:color w:val="4F81BD" w:themeColor="accent1"/>
          <w:sz w:val="28"/>
          <w:szCs w:val="28"/>
        </w:rPr>
        <w:t xml:space="preserve">’s </w:t>
      </w:r>
      <w:r w:rsidR="00F6588B" w:rsidRPr="00CF6AA7">
        <w:rPr>
          <w:rStyle w:val="Strong"/>
          <w:rFonts w:ascii="Cambria" w:hAnsi="Cambria"/>
          <w:i/>
          <w:color w:val="4F81BD" w:themeColor="accent1"/>
          <w:sz w:val="28"/>
          <w:szCs w:val="28"/>
        </w:rPr>
        <w:t>Institute for Diversity in Health Management and</w:t>
      </w:r>
      <w:r w:rsidR="001C52F3">
        <w:rPr>
          <w:rStyle w:val="Strong"/>
          <w:rFonts w:ascii="Cambria" w:hAnsi="Cambria"/>
          <w:i/>
          <w:color w:val="4F81BD" w:themeColor="accent1"/>
          <w:sz w:val="28"/>
          <w:szCs w:val="28"/>
        </w:rPr>
        <w:t xml:space="preserve"> </w:t>
      </w:r>
      <w:r w:rsidR="00F6588B" w:rsidRPr="00CF6AA7">
        <w:rPr>
          <w:rStyle w:val="Strong"/>
          <w:rFonts w:ascii="Cambria" w:hAnsi="Cambria"/>
          <w:i/>
          <w:color w:val="4F81BD" w:themeColor="accent1"/>
          <w:sz w:val="28"/>
          <w:szCs w:val="28"/>
        </w:rPr>
        <w:t xml:space="preserve">its </w:t>
      </w:r>
      <w:r w:rsidR="007226D3" w:rsidRPr="00CF6AA7">
        <w:rPr>
          <w:rStyle w:val="Strong"/>
          <w:rFonts w:ascii="Cambria" w:hAnsi="Cambria"/>
          <w:i/>
          <w:color w:val="4F81BD" w:themeColor="accent1"/>
          <w:sz w:val="28"/>
          <w:szCs w:val="28"/>
        </w:rPr>
        <w:t>Constituency</w:t>
      </w:r>
    </w:p>
    <w:p w:rsidR="00F6588B" w:rsidRPr="00CF6AA7" w:rsidRDefault="007226D3" w:rsidP="00724861">
      <w:pPr>
        <w:pStyle w:val="NormalWeb"/>
        <w:spacing w:before="0" w:beforeAutospacing="0" w:after="0" w:afterAutospacing="0"/>
        <w:jc w:val="center"/>
        <w:rPr>
          <w:rStyle w:val="Strong"/>
          <w:rFonts w:ascii="Cambria" w:hAnsi="Cambria"/>
          <w:i/>
          <w:color w:val="4F81BD" w:themeColor="accent1"/>
          <w:sz w:val="28"/>
          <w:szCs w:val="28"/>
        </w:rPr>
      </w:pPr>
      <w:r w:rsidRPr="00CF6AA7">
        <w:rPr>
          <w:rStyle w:val="Strong"/>
          <w:rFonts w:ascii="Cambria" w:hAnsi="Cambria"/>
          <w:i/>
          <w:color w:val="4F81BD" w:themeColor="accent1"/>
          <w:sz w:val="28"/>
          <w:szCs w:val="28"/>
        </w:rPr>
        <w:t xml:space="preserve">Section </w:t>
      </w:r>
      <w:r w:rsidR="00F6588B" w:rsidRPr="00CF6AA7">
        <w:rPr>
          <w:rStyle w:val="Strong"/>
          <w:rFonts w:ascii="Cambria" w:hAnsi="Cambria"/>
          <w:i/>
          <w:color w:val="4F81BD" w:themeColor="accent1"/>
          <w:sz w:val="28"/>
          <w:szCs w:val="28"/>
        </w:rPr>
        <w:t>for Psychiatric &amp; Substance Abuse Services</w:t>
      </w:r>
    </w:p>
    <w:p w:rsidR="00F6588B" w:rsidRPr="00D34891" w:rsidRDefault="00F6588B" w:rsidP="00A6212C">
      <w:pPr>
        <w:pStyle w:val="NormalWeb"/>
        <w:spacing w:before="0" w:beforeAutospacing="0" w:after="0" w:afterAutospacing="0"/>
        <w:rPr>
          <w:rStyle w:val="Strong"/>
          <w:rFonts w:ascii="Cambria" w:hAnsi="Cambria"/>
          <w:i/>
          <w:color w:val="4F81BD" w:themeColor="accent1"/>
          <w:sz w:val="20"/>
          <w:szCs w:val="20"/>
        </w:rPr>
      </w:pPr>
    </w:p>
    <w:p w:rsidR="00A6212C" w:rsidRPr="00D34891" w:rsidRDefault="00A6212C" w:rsidP="00BF704F">
      <w:pPr>
        <w:pStyle w:val="NormalWeb"/>
        <w:spacing w:before="0" w:beforeAutospacing="0" w:after="0" w:afterAutospacing="0"/>
        <w:rPr>
          <w:rFonts w:ascii="Arial" w:hAnsi="Arial" w:cs="Arial"/>
          <w:sz w:val="16"/>
          <w:szCs w:val="16"/>
        </w:rPr>
      </w:pPr>
      <w:r w:rsidRPr="00733449">
        <w:rPr>
          <w:rStyle w:val="Strong"/>
          <w:rFonts w:ascii="Cambria" w:hAnsi="Cambria"/>
          <w:color w:val="4F81BD" w:themeColor="accent1"/>
        </w:rPr>
        <w:t>Join us</w:t>
      </w:r>
      <w:r w:rsidR="00AE64A3" w:rsidRPr="00733449">
        <w:rPr>
          <w:rStyle w:val="Strong"/>
          <w:rFonts w:ascii="Cambria" w:hAnsi="Cambria"/>
          <w:color w:val="4F81BD" w:themeColor="accent1"/>
        </w:rPr>
        <w:t xml:space="preserve"> for a </w:t>
      </w:r>
      <w:r w:rsidR="00D80A3F" w:rsidRPr="00733449">
        <w:rPr>
          <w:rStyle w:val="Strong"/>
          <w:rFonts w:ascii="Cambria" w:hAnsi="Cambria"/>
          <w:color w:val="4F81BD" w:themeColor="accent1"/>
        </w:rPr>
        <w:t>Webinar</w:t>
      </w:r>
      <w:r w:rsidR="00877489" w:rsidRPr="00733449">
        <w:rPr>
          <w:rStyle w:val="Strong"/>
          <w:rFonts w:ascii="Cambria" w:hAnsi="Cambria"/>
          <w:color w:val="4F81BD" w:themeColor="accent1"/>
        </w:rPr>
        <w:t xml:space="preserve"> and </w:t>
      </w:r>
      <w:r w:rsidR="00AE64A3" w:rsidRPr="00733449">
        <w:rPr>
          <w:rStyle w:val="Strong"/>
          <w:rFonts w:ascii="Cambria" w:hAnsi="Cambria"/>
          <w:color w:val="4F81BD" w:themeColor="accent1"/>
        </w:rPr>
        <w:t>Discussion</w:t>
      </w:r>
      <w:r w:rsidRPr="00733449">
        <w:rPr>
          <w:rStyle w:val="Strong"/>
          <w:rFonts w:ascii="Cambria" w:hAnsi="Cambria"/>
          <w:color w:val="4F81BD" w:themeColor="accent1"/>
        </w:rPr>
        <w:t>                                        </w:t>
      </w:r>
      <w:r w:rsidRPr="00733449">
        <w:rPr>
          <w:rStyle w:val="Strong"/>
          <w:rFonts w:ascii="Cambria" w:hAnsi="Cambria"/>
          <w:color w:val="4F81BD" w:themeColor="accent1"/>
        </w:rPr>
        <w:tab/>
      </w:r>
      <w:r w:rsidRPr="00733449">
        <w:rPr>
          <w:rStyle w:val="Strong"/>
          <w:rFonts w:ascii="Cambria" w:hAnsi="Cambria"/>
          <w:color w:val="4F81BD" w:themeColor="accent1"/>
        </w:rPr>
        <w:tab/>
      </w:r>
      <w:r w:rsidRPr="00733449">
        <w:rPr>
          <w:rStyle w:val="Strong"/>
          <w:rFonts w:ascii="Cambria" w:hAnsi="Cambria"/>
          <w:color w:val="4F81BD" w:themeColor="accent1"/>
        </w:rPr>
        <w:tab/>
      </w:r>
      <w:r w:rsidRPr="00733449">
        <w:rPr>
          <w:rStyle w:val="Strong"/>
          <w:rFonts w:ascii="Cambria" w:hAnsi="Cambria"/>
          <w:color w:val="4F81BD" w:themeColor="accent1"/>
        </w:rPr>
        <w:tab/>
        <w:t xml:space="preserve"> </w:t>
      </w:r>
      <w:r>
        <w:rPr>
          <w:rFonts w:ascii="Arial" w:hAnsi="Arial" w:cs="Arial"/>
        </w:rPr>
        <w:t>_______________________________________</w:t>
      </w:r>
      <w:r w:rsidR="00D34891">
        <w:rPr>
          <w:rFonts w:ascii="Arial" w:hAnsi="Arial" w:cs="Arial"/>
        </w:rPr>
        <w:t>______________________</w:t>
      </w:r>
      <w:r w:rsidR="00BF704F">
        <w:rPr>
          <w:rFonts w:ascii="Arial" w:hAnsi="Arial" w:cs="Arial"/>
        </w:rPr>
        <w:t>______</w:t>
      </w:r>
      <w:r w:rsidR="00D34891">
        <w:rPr>
          <w:rFonts w:ascii="Arial" w:hAnsi="Arial" w:cs="Arial"/>
        </w:rPr>
        <w:t>________</w:t>
      </w:r>
      <w:r w:rsidR="00D34891">
        <w:rPr>
          <w:rFonts w:ascii="Arial" w:hAnsi="Arial" w:cs="Arial"/>
        </w:rPr>
        <w:br/>
      </w:r>
    </w:p>
    <w:p w:rsidR="00C60240" w:rsidRPr="00C60240" w:rsidRDefault="00CF6AA7" w:rsidP="00C60240">
      <w:pPr>
        <w:pStyle w:val="Default"/>
        <w:rPr>
          <w:b/>
          <w:i/>
          <w:sz w:val="28"/>
          <w:szCs w:val="28"/>
        </w:rPr>
      </w:pPr>
      <w:r>
        <w:rPr>
          <w:b/>
          <w:i/>
          <w:noProof/>
          <w:sz w:val="28"/>
          <w:szCs w:val="28"/>
        </w:rPr>
        <w:drawing>
          <wp:anchor distT="0" distB="0" distL="114300" distR="114300" simplePos="0" relativeHeight="251659776" behindDoc="1" locked="0" layoutInCell="1" allowOverlap="1" wp14:anchorId="4985354E" wp14:editId="165AD67E">
            <wp:simplePos x="0" y="0"/>
            <wp:positionH relativeFrom="column">
              <wp:posOffset>-177800</wp:posOffset>
            </wp:positionH>
            <wp:positionV relativeFrom="paragraph">
              <wp:posOffset>87630</wp:posOffset>
            </wp:positionV>
            <wp:extent cx="863600" cy="1299845"/>
            <wp:effectExtent l="190500" t="190500" r="184150" b="186055"/>
            <wp:wrapSquare wrapText="bothSides"/>
            <wp:docPr id="3" name="Picture 3" descr="C:\Users\cwashington\AppData\Local\Microsoft\Windows\Temporary Internet Files\Content.Outlook\PW27KIDK\DSC_4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shington\AppData\Local\Microsoft\Windows\Temporary Internet Files\Content.Outlook\PW27KIDK\DSC_425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129984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60240" w:rsidRPr="00C60240">
        <w:rPr>
          <w:b/>
          <w:i/>
          <w:sz w:val="28"/>
          <w:szCs w:val="28"/>
        </w:rPr>
        <w:t xml:space="preserve">Disparities </w:t>
      </w:r>
      <w:r w:rsidR="00746D62" w:rsidRPr="00C60240">
        <w:rPr>
          <w:b/>
          <w:i/>
          <w:sz w:val="28"/>
          <w:szCs w:val="28"/>
        </w:rPr>
        <w:t>in</w:t>
      </w:r>
      <w:r w:rsidR="00C60240" w:rsidRPr="00C60240">
        <w:rPr>
          <w:b/>
          <w:i/>
          <w:sz w:val="28"/>
          <w:szCs w:val="28"/>
        </w:rPr>
        <w:t xml:space="preserve"> Mental Health Care </w:t>
      </w:r>
      <w:proofErr w:type="gramStart"/>
      <w:r w:rsidR="00C60240" w:rsidRPr="00C60240">
        <w:rPr>
          <w:b/>
          <w:i/>
          <w:sz w:val="28"/>
          <w:szCs w:val="28"/>
        </w:rPr>
        <w:t>Among</w:t>
      </w:r>
      <w:proofErr w:type="gramEnd"/>
      <w:r w:rsidR="00C60240" w:rsidRPr="00C60240">
        <w:rPr>
          <w:b/>
          <w:i/>
          <w:sz w:val="28"/>
          <w:szCs w:val="28"/>
        </w:rPr>
        <w:t xml:space="preserve"> Diverse Populations</w:t>
      </w:r>
      <w:r w:rsidRPr="00CF6AA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D80A3F" w:rsidRPr="006F72E5" w:rsidRDefault="00D80A3F" w:rsidP="00D80A3F">
      <w:pPr>
        <w:pStyle w:val="NormalWeb"/>
        <w:spacing w:before="0" w:beforeAutospacing="0" w:after="0" w:afterAutospacing="0"/>
        <w:rPr>
          <w:rStyle w:val="Strong"/>
          <w:rFonts w:asciiTheme="majorHAnsi" w:hAnsiTheme="majorHAnsi"/>
          <w:b w:val="0"/>
          <w:i/>
          <w:sz w:val="18"/>
          <w:szCs w:val="18"/>
        </w:rPr>
      </w:pPr>
    </w:p>
    <w:p w:rsidR="00A6212C" w:rsidRDefault="00C60240" w:rsidP="00A6212C">
      <w:pPr>
        <w:pStyle w:val="NormalWeb"/>
        <w:spacing w:before="0" w:beforeAutospacing="0" w:after="0" w:afterAutospacing="0"/>
        <w:ind w:left="720" w:hanging="720"/>
        <w:rPr>
          <w:rStyle w:val="Strong"/>
          <w:rFonts w:ascii="Calibri" w:hAnsi="Calibri" w:cs="Calibri"/>
        </w:rPr>
      </w:pPr>
      <w:r>
        <w:rPr>
          <w:rStyle w:val="Strong"/>
          <w:rFonts w:ascii="Calibri" w:hAnsi="Calibri" w:cs="Calibri"/>
        </w:rPr>
        <w:t xml:space="preserve">December </w:t>
      </w:r>
      <w:r w:rsidR="00D34891">
        <w:rPr>
          <w:rStyle w:val="Strong"/>
          <w:rFonts w:ascii="Calibri" w:hAnsi="Calibri" w:cs="Calibri"/>
        </w:rPr>
        <w:t>1</w:t>
      </w:r>
      <w:r w:rsidR="00BF704F">
        <w:rPr>
          <w:rStyle w:val="Strong"/>
          <w:rFonts w:ascii="Calibri" w:hAnsi="Calibri" w:cs="Calibri"/>
        </w:rPr>
        <w:t>7</w:t>
      </w:r>
      <w:r w:rsidR="00D34891">
        <w:rPr>
          <w:rStyle w:val="Strong"/>
          <w:rFonts w:ascii="Calibri" w:hAnsi="Calibri" w:cs="Calibri"/>
        </w:rPr>
        <w:t>,</w:t>
      </w:r>
      <w:r w:rsidR="00F2090B">
        <w:rPr>
          <w:rStyle w:val="Strong"/>
          <w:rFonts w:ascii="Calibri" w:hAnsi="Calibri" w:cs="Calibri"/>
        </w:rPr>
        <w:t xml:space="preserve"> </w:t>
      </w:r>
      <w:r w:rsidR="004B4C69">
        <w:rPr>
          <w:rStyle w:val="Strong"/>
          <w:rFonts w:ascii="Calibri" w:hAnsi="Calibri" w:cs="Calibri"/>
        </w:rPr>
        <w:t>2014</w:t>
      </w:r>
    </w:p>
    <w:p w:rsidR="00A6212C" w:rsidRDefault="00A6212C" w:rsidP="00A6212C">
      <w:pPr>
        <w:pStyle w:val="NormalWeb"/>
        <w:spacing w:before="0" w:beforeAutospacing="0" w:after="0" w:afterAutospacing="0"/>
        <w:ind w:left="720" w:hanging="720"/>
      </w:pPr>
      <w:r>
        <w:rPr>
          <w:rStyle w:val="Strong"/>
          <w:rFonts w:ascii="Calibri" w:hAnsi="Calibri" w:cs="Calibri"/>
        </w:rPr>
        <w:t xml:space="preserve">2:00 pm Eastern (1:00 </w:t>
      </w:r>
      <w:r w:rsidR="00F15FAB">
        <w:rPr>
          <w:rStyle w:val="Strong"/>
          <w:rFonts w:ascii="Calibri" w:hAnsi="Calibri" w:cs="Calibri"/>
        </w:rPr>
        <w:t>p</w:t>
      </w:r>
      <w:r>
        <w:rPr>
          <w:rStyle w:val="Strong"/>
          <w:rFonts w:ascii="Calibri" w:hAnsi="Calibri" w:cs="Calibri"/>
        </w:rPr>
        <w:t>m C</w:t>
      </w:r>
      <w:r w:rsidR="00E526C8">
        <w:rPr>
          <w:rStyle w:val="Strong"/>
          <w:rFonts w:ascii="Calibri" w:hAnsi="Calibri" w:cs="Calibri"/>
        </w:rPr>
        <w:t>entral</w:t>
      </w:r>
      <w:r>
        <w:rPr>
          <w:rStyle w:val="Strong"/>
          <w:rFonts w:ascii="Calibri" w:hAnsi="Calibri" w:cs="Calibri"/>
        </w:rPr>
        <w:t>, 1</w:t>
      </w:r>
      <w:r w:rsidR="00F15FAB">
        <w:rPr>
          <w:rStyle w:val="Strong"/>
          <w:rFonts w:ascii="Calibri" w:hAnsi="Calibri" w:cs="Calibri"/>
        </w:rPr>
        <w:t>2</w:t>
      </w:r>
      <w:r>
        <w:rPr>
          <w:rStyle w:val="Strong"/>
          <w:rFonts w:ascii="Calibri" w:hAnsi="Calibri" w:cs="Calibri"/>
        </w:rPr>
        <w:t xml:space="preserve">:00 </w:t>
      </w:r>
      <w:r w:rsidR="00F15FAB">
        <w:rPr>
          <w:rStyle w:val="Strong"/>
          <w:rFonts w:ascii="Calibri" w:hAnsi="Calibri" w:cs="Calibri"/>
        </w:rPr>
        <w:t>p</w:t>
      </w:r>
      <w:r>
        <w:rPr>
          <w:rStyle w:val="Strong"/>
          <w:rFonts w:ascii="Calibri" w:hAnsi="Calibri" w:cs="Calibri"/>
        </w:rPr>
        <w:t>m M</w:t>
      </w:r>
      <w:r w:rsidR="00E526C8">
        <w:rPr>
          <w:rStyle w:val="Strong"/>
          <w:rFonts w:ascii="Calibri" w:hAnsi="Calibri" w:cs="Calibri"/>
        </w:rPr>
        <w:t>ountain</w:t>
      </w:r>
      <w:r>
        <w:rPr>
          <w:rStyle w:val="Strong"/>
          <w:rFonts w:ascii="Calibri" w:hAnsi="Calibri" w:cs="Calibri"/>
        </w:rPr>
        <w:t xml:space="preserve">, </w:t>
      </w:r>
      <w:r w:rsidR="00F15FAB">
        <w:rPr>
          <w:rStyle w:val="Strong"/>
          <w:rFonts w:ascii="Calibri" w:hAnsi="Calibri" w:cs="Calibri"/>
        </w:rPr>
        <w:t>11</w:t>
      </w:r>
      <w:r>
        <w:rPr>
          <w:rStyle w:val="Strong"/>
          <w:rFonts w:ascii="Calibri" w:hAnsi="Calibri" w:cs="Calibri"/>
        </w:rPr>
        <w:t>:00 am P</w:t>
      </w:r>
      <w:r w:rsidR="00E526C8">
        <w:rPr>
          <w:rStyle w:val="Strong"/>
          <w:rFonts w:ascii="Calibri" w:hAnsi="Calibri" w:cs="Calibri"/>
        </w:rPr>
        <w:t>acific</w:t>
      </w:r>
      <w:r>
        <w:rPr>
          <w:rStyle w:val="Strong"/>
          <w:rFonts w:ascii="Calibri" w:hAnsi="Calibri" w:cs="Calibri"/>
        </w:rPr>
        <w:t>)</w:t>
      </w:r>
    </w:p>
    <w:p w:rsidR="00A6212C" w:rsidRDefault="00A6212C" w:rsidP="00A6212C">
      <w:pPr>
        <w:pStyle w:val="NormalWeb"/>
        <w:spacing w:before="0" w:beforeAutospacing="0" w:after="0" w:afterAutospacing="0"/>
        <w:ind w:left="720" w:hanging="720"/>
        <w:rPr>
          <w:rStyle w:val="Strong"/>
          <w:rFonts w:ascii="Calibri" w:hAnsi="Calibri" w:cs="Calibri"/>
        </w:rPr>
      </w:pPr>
      <w:r>
        <w:rPr>
          <w:rStyle w:val="Strong"/>
          <w:rFonts w:ascii="Calibri" w:hAnsi="Calibri" w:cs="Calibri"/>
        </w:rPr>
        <w:t xml:space="preserve">Expected Call Duration: </w:t>
      </w:r>
      <w:r w:rsidR="004B4C69">
        <w:rPr>
          <w:rStyle w:val="Strong"/>
          <w:rFonts w:ascii="Calibri" w:hAnsi="Calibri" w:cs="Calibri"/>
        </w:rPr>
        <w:t>60</w:t>
      </w:r>
      <w:r>
        <w:rPr>
          <w:rStyle w:val="Strong"/>
          <w:rFonts w:ascii="Calibri" w:hAnsi="Calibri" w:cs="Calibri"/>
        </w:rPr>
        <w:t xml:space="preserve"> minutes</w:t>
      </w:r>
    </w:p>
    <w:p w:rsidR="00C60240" w:rsidRPr="006F72E5" w:rsidRDefault="00C60240" w:rsidP="00A6212C">
      <w:pPr>
        <w:pStyle w:val="NormalWeb"/>
        <w:spacing w:before="0" w:beforeAutospacing="0" w:after="0" w:afterAutospacing="0"/>
        <w:ind w:left="720" w:hanging="720"/>
        <w:rPr>
          <w:rFonts w:ascii="Calibri" w:hAnsi="Calibri" w:cs="Calibri"/>
          <w:sz w:val="18"/>
          <w:szCs w:val="18"/>
        </w:rPr>
      </w:pPr>
    </w:p>
    <w:p w:rsidR="00C60240" w:rsidRDefault="00AE64A3" w:rsidP="00C60240">
      <w:pPr>
        <w:pStyle w:val="Default"/>
        <w:rPr>
          <w:sz w:val="22"/>
          <w:szCs w:val="22"/>
        </w:rPr>
      </w:pPr>
      <w:r w:rsidRPr="007D5C0D">
        <w:rPr>
          <w:rFonts w:asciiTheme="minorHAnsi" w:hAnsiTheme="minorHAnsi" w:cstheme="minorHAnsi"/>
        </w:rPr>
        <w:t>On behalf of t</w:t>
      </w:r>
      <w:r w:rsidR="00A6212C" w:rsidRPr="007D5C0D">
        <w:rPr>
          <w:rFonts w:asciiTheme="minorHAnsi" w:hAnsiTheme="minorHAnsi" w:cstheme="minorHAnsi"/>
        </w:rPr>
        <w:t>h</w:t>
      </w:r>
      <w:r w:rsidR="003F31FA" w:rsidRPr="007D5C0D">
        <w:rPr>
          <w:rFonts w:asciiTheme="minorHAnsi" w:hAnsiTheme="minorHAnsi" w:cstheme="minorHAnsi"/>
        </w:rPr>
        <w:t>e American Hospital Association</w:t>
      </w:r>
      <w:r w:rsidR="00E036E4">
        <w:rPr>
          <w:rFonts w:asciiTheme="minorHAnsi" w:hAnsiTheme="minorHAnsi" w:cstheme="minorHAnsi"/>
        </w:rPr>
        <w:t xml:space="preserve"> and the Institute for Diversity in Health Management</w:t>
      </w:r>
      <w:r w:rsidRPr="007D5C0D">
        <w:rPr>
          <w:rFonts w:asciiTheme="minorHAnsi" w:hAnsiTheme="minorHAnsi" w:cstheme="minorHAnsi"/>
        </w:rPr>
        <w:t>, we</w:t>
      </w:r>
      <w:r w:rsidR="00A6212C" w:rsidRPr="007D5C0D">
        <w:rPr>
          <w:rFonts w:asciiTheme="minorHAnsi" w:hAnsiTheme="minorHAnsi" w:cstheme="minorHAnsi"/>
        </w:rPr>
        <w:t xml:space="preserve"> </w:t>
      </w:r>
      <w:r w:rsidRPr="007D5C0D">
        <w:rPr>
          <w:rFonts w:asciiTheme="minorHAnsi" w:hAnsiTheme="minorHAnsi" w:cstheme="minorHAnsi"/>
        </w:rPr>
        <w:t xml:space="preserve">invite you to join us for </w:t>
      </w:r>
      <w:r w:rsidR="00E428D7" w:rsidRPr="007D5C0D">
        <w:rPr>
          <w:rFonts w:asciiTheme="minorHAnsi" w:hAnsiTheme="minorHAnsi" w:cstheme="minorHAnsi"/>
        </w:rPr>
        <w:t xml:space="preserve">a </w:t>
      </w:r>
      <w:r w:rsidR="00CF249E" w:rsidRPr="007D5C0D">
        <w:rPr>
          <w:rFonts w:asciiTheme="minorHAnsi" w:hAnsiTheme="minorHAnsi" w:cstheme="minorHAnsi"/>
        </w:rPr>
        <w:t xml:space="preserve">presentation </w:t>
      </w:r>
      <w:r w:rsidR="00F6588B">
        <w:rPr>
          <w:rFonts w:asciiTheme="minorHAnsi" w:hAnsiTheme="minorHAnsi" w:cstheme="minorHAnsi"/>
        </w:rPr>
        <w:t xml:space="preserve">and discussion </w:t>
      </w:r>
      <w:r w:rsidR="00CF249E" w:rsidRPr="007D5C0D">
        <w:rPr>
          <w:rFonts w:asciiTheme="minorHAnsi" w:hAnsiTheme="minorHAnsi" w:cstheme="minorHAnsi"/>
        </w:rPr>
        <w:t>on</w:t>
      </w:r>
      <w:r w:rsidR="00204F96" w:rsidRPr="007D5C0D">
        <w:rPr>
          <w:rFonts w:asciiTheme="minorHAnsi" w:hAnsiTheme="minorHAnsi" w:cstheme="minorHAnsi"/>
        </w:rPr>
        <w:t xml:space="preserve"> </w:t>
      </w:r>
      <w:r w:rsidR="00C60240">
        <w:rPr>
          <w:rFonts w:asciiTheme="minorHAnsi" w:hAnsiTheme="minorHAnsi" w:cstheme="minorHAnsi"/>
        </w:rPr>
        <w:t xml:space="preserve">health </w:t>
      </w:r>
      <w:r w:rsidR="00C60240" w:rsidRPr="00240E1B">
        <w:rPr>
          <w:sz w:val="22"/>
          <w:szCs w:val="22"/>
        </w:rPr>
        <w:t xml:space="preserve">disparities in mental health services among diverse populations. </w:t>
      </w:r>
    </w:p>
    <w:p w:rsidR="00C60240" w:rsidRPr="00240E1B" w:rsidRDefault="00C60240" w:rsidP="00C60240">
      <w:pPr>
        <w:pStyle w:val="Default"/>
        <w:rPr>
          <w:sz w:val="22"/>
          <w:szCs w:val="22"/>
        </w:rPr>
      </w:pPr>
    </w:p>
    <w:p w:rsidR="00D34891" w:rsidRDefault="00D34891" w:rsidP="00D34891">
      <w:pPr>
        <w:autoSpaceDE w:val="0"/>
        <w:autoSpaceDN w:val="0"/>
        <w:adjustRightInd w:val="0"/>
        <w:rPr>
          <w:rFonts w:ascii="Calibri" w:hAnsi="Calibri" w:cs="Calibri"/>
        </w:rPr>
      </w:pPr>
      <w:r w:rsidRPr="00D34891">
        <w:rPr>
          <w:rFonts w:ascii="Calibri" w:hAnsi="Calibri" w:cs="Calibri"/>
          <w:b/>
          <w:bCs/>
        </w:rPr>
        <w:t>Melba J.T. Vasquez, Ph.D.</w:t>
      </w:r>
      <w:r w:rsidRPr="00D34891">
        <w:rPr>
          <w:rFonts w:ascii="Calibri" w:hAnsi="Calibri" w:cs="Calibri"/>
        </w:rPr>
        <w:t>, a past president of the American Psychological Association and psychologist in independent practice will describe how mental and behavioral health is especially a critical and frequently unaddressed issue for racial and ethnic minority communities. Disparities in availability of mental health services impacts patient care in general. The importance of recognizing cultural values and the patient’s relationship to the community will be discussed.  She will also:</w:t>
      </w:r>
    </w:p>
    <w:p w:rsidR="00D34891" w:rsidRPr="006F72E5" w:rsidRDefault="00D34891" w:rsidP="00D34891">
      <w:pPr>
        <w:autoSpaceDE w:val="0"/>
        <w:autoSpaceDN w:val="0"/>
        <w:adjustRightInd w:val="0"/>
        <w:rPr>
          <w:rFonts w:ascii="Calibri" w:hAnsi="Calibri" w:cs="Calibri"/>
          <w:sz w:val="20"/>
          <w:szCs w:val="20"/>
        </w:rPr>
      </w:pPr>
    </w:p>
    <w:p w:rsidR="00D34891" w:rsidRPr="00D34891" w:rsidRDefault="00D34891" w:rsidP="00D34891">
      <w:pPr>
        <w:pStyle w:val="ListParagraph"/>
        <w:widowControl w:val="0"/>
        <w:numPr>
          <w:ilvl w:val="0"/>
          <w:numId w:val="29"/>
        </w:numPr>
        <w:autoSpaceDE w:val="0"/>
        <w:autoSpaceDN w:val="0"/>
        <w:adjustRightInd w:val="0"/>
        <w:rPr>
          <w:rFonts w:ascii="Calibri" w:eastAsiaTheme="minorEastAsia" w:hAnsi="Calibri" w:cs="Calibri"/>
        </w:rPr>
      </w:pPr>
      <w:r w:rsidRPr="00D34891">
        <w:rPr>
          <w:rFonts w:ascii="Calibri" w:eastAsiaTheme="minorEastAsia" w:hAnsi="Calibri" w:cs="Calibri"/>
        </w:rPr>
        <w:t>Identify three possible reasons for disparities in utilization of mental health services by racial/ethnic minority populations</w:t>
      </w:r>
      <w:r w:rsidR="00B11A1F">
        <w:rPr>
          <w:rFonts w:ascii="Calibri" w:eastAsiaTheme="minorEastAsia" w:hAnsi="Calibri" w:cs="Calibri"/>
        </w:rPr>
        <w:t>.</w:t>
      </w:r>
    </w:p>
    <w:p w:rsidR="00D34891" w:rsidRPr="00D34891" w:rsidRDefault="00D34891" w:rsidP="00D34891">
      <w:pPr>
        <w:pStyle w:val="ListParagraph"/>
        <w:widowControl w:val="0"/>
        <w:numPr>
          <w:ilvl w:val="0"/>
          <w:numId w:val="29"/>
        </w:numPr>
        <w:autoSpaceDE w:val="0"/>
        <w:autoSpaceDN w:val="0"/>
        <w:adjustRightInd w:val="0"/>
        <w:rPr>
          <w:rFonts w:ascii="Calibri" w:eastAsiaTheme="minorEastAsia" w:hAnsi="Calibri" w:cs="Calibri"/>
        </w:rPr>
      </w:pPr>
      <w:r w:rsidRPr="00D34891">
        <w:rPr>
          <w:rFonts w:ascii="Calibri" w:eastAsiaTheme="minorEastAsia" w:hAnsi="Calibri" w:cs="Calibri"/>
        </w:rPr>
        <w:t>List key knowledge, skills and attitudes that may help providers promote increase in utilization of mental health services by racial/ethnic minorities.</w:t>
      </w:r>
    </w:p>
    <w:p w:rsidR="00D34891" w:rsidRPr="00D34891" w:rsidRDefault="00D34891" w:rsidP="00D34891">
      <w:pPr>
        <w:pStyle w:val="ListParagraph"/>
        <w:widowControl w:val="0"/>
        <w:numPr>
          <w:ilvl w:val="0"/>
          <w:numId w:val="29"/>
        </w:numPr>
        <w:autoSpaceDE w:val="0"/>
        <w:autoSpaceDN w:val="0"/>
        <w:adjustRightInd w:val="0"/>
        <w:rPr>
          <w:rFonts w:ascii="Calibri" w:eastAsiaTheme="minorEastAsia" w:hAnsi="Calibri" w:cs="Calibri"/>
        </w:rPr>
      </w:pPr>
      <w:r w:rsidRPr="00D34891">
        <w:rPr>
          <w:rFonts w:ascii="Calibri" w:eastAsiaTheme="minorEastAsia" w:hAnsi="Calibri" w:cs="Calibri"/>
        </w:rPr>
        <w:t>Review the American Psychological Association recommendations to eliminate disparities in mental health</w:t>
      </w:r>
      <w:r w:rsidR="00B11A1F">
        <w:rPr>
          <w:rFonts w:ascii="Calibri" w:eastAsiaTheme="minorEastAsia" w:hAnsi="Calibri" w:cs="Calibri"/>
        </w:rPr>
        <w:t>.</w:t>
      </w:r>
      <w:r w:rsidRPr="00D34891">
        <w:rPr>
          <w:rFonts w:ascii="Calibri" w:eastAsiaTheme="minorEastAsia" w:hAnsi="Calibri" w:cs="Calibri"/>
        </w:rPr>
        <w:t xml:space="preserve"> </w:t>
      </w:r>
    </w:p>
    <w:p w:rsidR="00D34891" w:rsidRPr="00D34891" w:rsidRDefault="00D34891" w:rsidP="00D34891">
      <w:pPr>
        <w:rPr>
          <w:rFonts w:ascii="Calibri" w:hAnsi="Calibri" w:cs="Calibri"/>
        </w:rPr>
      </w:pPr>
    </w:p>
    <w:p w:rsidR="00AC7F23" w:rsidRDefault="00A6212C" w:rsidP="00C60240">
      <w:pPr>
        <w:pStyle w:val="PlainText"/>
        <w:rPr>
          <w:rFonts w:asciiTheme="minorHAnsi" w:hAnsiTheme="minorHAnsi" w:cstheme="minorHAnsi"/>
          <w:sz w:val="24"/>
          <w:szCs w:val="24"/>
        </w:rPr>
      </w:pPr>
      <w:r w:rsidRPr="00746D62">
        <w:rPr>
          <w:rFonts w:asciiTheme="minorHAnsi" w:hAnsiTheme="minorHAnsi" w:cstheme="minorHAnsi"/>
          <w:b/>
          <w:bCs/>
          <w:sz w:val="24"/>
          <w:szCs w:val="24"/>
        </w:rPr>
        <w:t xml:space="preserve">To register for the </w:t>
      </w:r>
      <w:r w:rsidR="00724861" w:rsidRPr="00724861">
        <w:rPr>
          <w:rFonts w:asciiTheme="minorHAnsi" w:hAnsiTheme="minorHAnsi" w:cstheme="minorHAnsi"/>
          <w:b/>
          <w:bCs/>
          <w:i/>
          <w:sz w:val="24"/>
          <w:szCs w:val="24"/>
          <w:u w:val="single"/>
        </w:rPr>
        <w:t>free</w:t>
      </w:r>
      <w:r w:rsidR="00724861">
        <w:rPr>
          <w:rFonts w:asciiTheme="minorHAnsi" w:hAnsiTheme="minorHAnsi" w:cstheme="minorHAnsi"/>
          <w:b/>
          <w:bCs/>
          <w:sz w:val="24"/>
          <w:szCs w:val="24"/>
        </w:rPr>
        <w:t xml:space="preserve"> </w:t>
      </w:r>
      <w:r w:rsidR="00C57CB1" w:rsidRPr="00746D62">
        <w:rPr>
          <w:rFonts w:asciiTheme="minorHAnsi" w:hAnsiTheme="minorHAnsi" w:cstheme="minorHAnsi"/>
          <w:b/>
          <w:bCs/>
          <w:sz w:val="24"/>
          <w:szCs w:val="24"/>
        </w:rPr>
        <w:t>webinar</w:t>
      </w:r>
      <w:r w:rsidR="00900797">
        <w:rPr>
          <w:rFonts w:asciiTheme="minorHAnsi" w:hAnsiTheme="minorHAnsi" w:cstheme="minorHAnsi"/>
          <w:sz w:val="24"/>
          <w:szCs w:val="24"/>
        </w:rPr>
        <w:t>, c</w:t>
      </w:r>
      <w:r w:rsidR="00900797" w:rsidRPr="00900797">
        <w:rPr>
          <w:rFonts w:asciiTheme="minorHAnsi" w:hAnsiTheme="minorHAnsi" w:cstheme="minorHAnsi"/>
          <w:sz w:val="24"/>
          <w:szCs w:val="24"/>
        </w:rPr>
        <w:t>lick</w:t>
      </w:r>
      <w:r w:rsidR="00900797" w:rsidRPr="00900797">
        <w:rPr>
          <w:rFonts w:asciiTheme="minorHAnsi" w:hAnsiTheme="minorHAnsi" w:cstheme="minorHAnsi"/>
          <w:b/>
          <w:sz w:val="24"/>
          <w:szCs w:val="24"/>
        </w:rPr>
        <w:t xml:space="preserve"> </w:t>
      </w:r>
      <w:hyperlink r:id="rId10" w:history="1">
        <w:proofErr w:type="gramStart"/>
        <w:r w:rsidR="00900797" w:rsidRPr="00900797">
          <w:rPr>
            <w:rStyle w:val="Hyperlink"/>
            <w:rFonts w:asciiTheme="minorHAnsi" w:hAnsiTheme="minorHAnsi" w:cstheme="minorHAnsi"/>
            <w:b/>
            <w:sz w:val="24"/>
            <w:szCs w:val="24"/>
          </w:rPr>
          <w:t>Here</w:t>
        </w:r>
        <w:proofErr w:type="gramEnd"/>
      </w:hyperlink>
    </w:p>
    <w:p w:rsidR="006F72E5" w:rsidRPr="006F72E5" w:rsidRDefault="007D5C0D" w:rsidP="006F72E5">
      <w:pPr>
        <w:pStyle w:val="NormalWeb"/>
        <w:rPr>
          <w:rFonts w:asciiTheme="minorHAnsi" w:hAnsiTheme="minorHAnsi" w:cstheme="minorHAnsi"/>
          <w:color w:val="000000" w:themeColor="text1"/>
        </w:rPr>
      </w:pPr>
      <w:r w:rsidRPr="00A13125">
        <w:rPr>
          <w:rFonts w:asciiTheme="minorHAnsi" w:hAnsiTheme="minorHAnsi" w:cstheme="minorHAnsi"/>
        </w:rPr>
        <w:t xml:space="preserve">A confirmation email </w:t>
      </w:r>
      <w:r w:rsidR="00E036E4" w:rsidRPr="00A13125">
        <w:rPr>
          <w:rFonts w:asciiTheme="minorHAnsi" w:hAnsiTheme="minorHAnsi" w:cstheme="minorHAnsi"/>
        </w:rPr>
        <w:t>will be sent to you upon completion of your registration.</w:t>
      </w:r>
      <w:r w:rsidR="00567263" w:rsidRPr="00A13125">
        <w:rPr>
          <w:rFonts w:asciiTheme="minorHAnsi" w:hAnsiTheme="minorHAnsi" w:cstheme="minorHAnsi"/>
        </w:rPr>
        <w:t xml:space="preserve">  </w:t>
      </w:r>
      <w:r w:rsidR="006F72E5">
        <w:rPr>
          <w:rFonts w:asciiTheme="minorHAnsi" w:hAnsiTheme="minorHAnsi" w:cstheme="minorHAnsi"/>
          <w:color w:val="000000" w:themeColor="text1"/>
        </w:rPr>
        <w:t>P</w:t>
      </w:r>
      <w:r w:rsidR="006F72E5" w:rsidRPr="006F72E5">
        <w:rPr>
          <w:rFonts w:asciiTheme="minorHAnsi" w:hAnsiTheme="minorHAnsi" w:cstheme="minorHAnsi"/>
          <w:color w:val="000000" w:themeColor="text1"/>
        </w:rPr>
        <w:t>lease organize a central listening location in your organization if multiple parties wish to participate in the call.</w:t>
      </w:r>
      <w:r w:rsidR="006F72E5" w:rsidRPr="006F72E5">
        <w:rPr>
          <w:rFonts w:asciiTheme="minorHAnsi" w:hAnsiTheme="minorHAnsi" w:cstheme="minorHAnsi"/>
        </w:rPr>
        <w:t xml:space="preserve"> </w:t>
      </w:r>
      <w:r w:rsidR="00954B7B">
        <w:rPr>
          <w:rFonts w:asciiTheme="minorHAnsi" w:hAnsiTheme="minorHAnsi" w:cstheme="minorHAnsi"/>
        </w:rPr>
        <w:t xml:space="preserve"> </w:t>
      </w:r>
      <w:r w:rsidR="006F72E5" w:rsidRPr="00A13125">
        <w:rPr>
          <w:rFonts w:asciiTheme="minorHAnsi" w:hAnsiTheme="minorHAnsi" w:cstheme="minorHAnsi"/>
        </w:rPr>
        <w:t>Log-in information and presentation materials will be sent the day before the webinar.</w:t>
      </w:r>
    </w:p>
    <w:p w:rsidR="00A6212C" w:rsidRPr="007D5C0D" w:rsidRDefault="00A6212C" w:rsidP="00A6212C">
      <w:pPr>
        <w:rPr>
          <w:rFonts w:asciiTheme="minorHAnsi" w:hAnsiTheme="minorHAnsi" w:cstheme="minorHAnsi"/>
        </w:rPr>
      </w:pPr>
      <w:r w:rsidRPr="007D5C0D">
        <w:rPr>
          <w:rFonts w:asciiTheme="minorHAnsi" w:hAnsiTheme="minorHAnsi" w:cstheme="minorHAnsi"/>
        </w:rPr>
        <w:t xml:space="preserve">If you have any questions, please contact </w:t>
      </w:r>
      <w:r w:rsidR="00F15FAB">
        <w:rPr>
          <w:rFonts w:asciiTheme="minorHAnsi" w:hAnsiTheme="minorHAnsi" w:cstheme="minorHAnsi"/>
        </w:rPr>
        <w:t>Cynthia Washington</w:t>
      </w:r>
      <w:r w:rsidRPr="007D5C0D">
        <w:rPr>
          <w:rFonts w:asciiTheme="minorHAnsi" w:hAnsiTheme="minorHAnsi" w:cstheme="minorHAnsi"/>
        </w:rPr>
        <w:t xml:space="preserve"> </w:t>
      </w:r>
      <w:r w:rsidR="00183DC5" w:rsidRPr="007D5C0D">
        <w:rPr>
          <w:rFonts w:asciiTheme="minorHAnsi" w:hAnsiTheme="minorHAnsi" w:cstheme="minorHAnsi"/>
        </w:rPr>
        <w:t xml:space="preserve">at 312-422-3996 or </w:t>
      </w:r>
      <w:hyperlink r:id="rId11" w:history="1">
        <w:r w:rsidR="00183DC5" w:rsidRPr="007D5C0D">
          <w:rPr>
            <w:rStyle w:val="Hyperlink"/>
            <w:rFonts w:asciiTheme="minorHAnsi" w:hAnsiTheme="minorHAnsi" w:cstheme="minorHAnsi"/>
          </w:rPr>
          <w:t>cwashington@aha.org</w:t>
        </w:r>
      </w:hyperlink>
      <w:r w:rsidR="00567263">
        <w:rPr>
          <w:rFonts w:asciiTheme="minorHAnsi" w:hAnsiTheme="minorHAnsi" w:cstheme="minorHAnsi"/>
        </w:rPr>
        <w:t xml:space="preserve"> .</w:t>
      </w:r>
    </w:p>
    <w:p w:rsidR="00A6212C" w:rsidRPr="00B11A1F" w:rsidRDefault="00A6212C" w:rsidP="00A6212C">
      <w:pPr>
        <w:rPr>
          <w:rFonts w:asciiTheme="minorHAnsi" w:hAnsiTheme="minorHAnsi" w:cstheme="minorHAnsi"/>
          <w:sz w:val="22"/>
          <w:szCs w:val="22"/>
        </w:rPr>
      </w:pPr>
    </w:p>
    <w:p w:rsidR="00963D92" w:rsidRPr="007D5C0D" w:rsidRDefault="00963D92" w:rsidP="00A6212C">
      <w:pPr>
        <w:rPr>
          <w:rFonts w:asciiTheme="minorHAnsi" w:hAnsiTheme="minorHAnsi" w:cstheme="minorHAnsi"/>
        </w:rPr>
      </w:pPr>
      <w:r w:rsidRPr="007D5C0D">
        <w:rPr>
          <w:rFonts w:asciiTheme="minorHAnsi" w:hAnsiTheme="minorHAnsi" w:cstheme="minorHAnsi"/>
        </w:rPr>
        <w:t xml:space="preserve">We look forward </w:t>
      </w:r>
      <w:r w:rsidR="00152322" w:rsidRPr="007D5C0D">
        <w:rPr>
          <w:rFonts w:asciiTheme="minorHAnsi" w:hAnsiTheme="minorHAnsi" w:cstheme="minorHAnsi"/>
        </w:rPr>
        <w:t xml:space="preserve">to </w:t>
      </w:r>
      <w:r w:rsidR="00F15FAB">
        <w:rPr>
          <w:rFonts w:asciiTheme="minorHAnsi" w:hAnsiTheme="minorHAnsi" w:cstheme="minorHAnsi"/>
        </w:rPr>
        <w:t>you joining us.</w:t>
      </w:r>
    </w:p>
    <w:p w:rsidR="00746D62" w:rsidRPr="001C52F3" w:rsidRDefault="00746D62" w:rsidP="00A6212C">
      <w:pPr>
        <w:rPr>
          <w:rFonts w:asciiTheme="minorHAnsi" w:hAnsiTheme="minorHAnsi" w:cstheme="minorHAnsi"/>
        </w:rPr>
      </w:pPr>
    </w:p>
    <w:p w:rsidR="000920C1" w:rsidRPr="001C52F3" w:rsidRDefault="00F6588B" w:rsidP="00A6212C">
      <w:pPr>
        <w:rPr>
          <w:rFonts w:asciiTheme="minorHAnsi" w:hAnsiTheme="minorHAnsi" w:cstheme="minorHAnsi"/>
          <w:b/>
          <w:bCs/>
          <w:color w:val="4F81BD"/>
        </w:rPr>
      </w:pPr>
      <w:r w:rsidRPr="001C52F3">
        <w:rPr>
          <w:rFonts w:asciiTheme="minorHAnsi" w:hAnsiTheme="minorHAnsi" w:cstheme="minorHAnsi"/>
          <w:b/>
          <w:bCs/>
          <w:color w:val="4F81BD"/>
        </w:rPr>
        <w:t>Fred Hobby</w:t>
      </w:r>
      <w:r w:rsidRPr="001C52F3">
        <w:rPr>
          <w:rFonts w:asciiTheme="minorHAnsi" w:hAnsiTheme="minorHAnsi" w:cstheme="minorHAnsi"/>
          <w:b/>
          <w:bCs/>
          <w:color w:val="4F81BD"/>
        </w:rPr>
        <w:tab/>
      </w:r>
      <w:r w:rsidRPr="001C52F3">
        <w:rPr>
          <w:rFonts w:asciiTheme="minorHAnsi" w:hAnsiTheme="minorHAnsi" w:cstheme="minorHAnsi"/>
          <w:bCs/>
          <w:color w:val="4F81BD"/>
        </w:rPr>
        <w:tab/>
      </w:r>
      <w:r w:rsidRPr="001C52F3">
        <w:rPr>
          <w:rFonts w:asciiTheme="minorHAnsi" w:hAnsiTheme="minorHAnsi" w:cstheme="minorHAnsi"/>
          <w:bCs/>
          <w:color w:val="4F81BD"/>
        </w:rPr>
        <w:tab/>
      </w:r>
      <w:r w:rsidRPr="001C52F3">
        <w:rPr>
          <w:rFonts w:asciiTheme="minorHAnsi" w:hAnsiTheme="minorHAnsi" w:cstheme="minorHAnsi"/>
          <w:bCs/>
          <w:color w:val="4F81BD"/>
        </w:rPr>
        <w:tab/>
      </w:r>
      <w:r w:rsidRPr="001C52F3">
        <w:rPr>
          <w:rFonts w:asciiTheme="minorHAnsi" w:hAnsiTheme="minorHAnsi" w:cstheme="minorHAnsi"/>
          <w:b/>
          <w:bCs/>
          <w:color w:val="4F81BD"/>
        </w:rPr>
        <w:t>Rebecca Chickey</w:t>
      </w:r>
      <w:r w:rsidRPr="001C52F3">
        <w:rPr>
          <w:rFonts w:asciiTheme="minorHAnsi" w:hAnsiTheme="minorHAnsi" w:cstheme="minorHAnsi"/>
          <w:bCs/>
          <w:color w:val="4F81BD"/>
        </w:rPr>
        <w:t xml:space="preserve">   </w:t>
      </w:r>
      <w:r w:rsidRPr="001C52F3">
        <w:rPr>
          <w:rFonts w:asciiTheme="minorHAnsi" w:hAnsiTheme="minorHAnsi" w:cstheme="minorHAnsi"/>
          <w:bCs/>
          <w:color w:val="4F81BD"/>
        </w:rPr>
        <w:tab/>
      </w:r>
      <w:r w:rsidRPr="001C52F3">
        <w:rPr>
          <w:rFonts w:asciiTheme="minorHAnsi" w:hAnsiTheme="minorHAnsi" w:cstheme="minorHAnsi"/>
          <w:bCs/>
          <w:color w:val="4F81BD"/>
        </w:rPr>
        <w:tab/>
      </w:r>
      <w:r w:rsidRPr="001C52F3">
        <w:rPr>
          <w:rFonts w:asciiTheme="minorHAnsi" w:hAnsiTheme="minorHAnsi" w:cstheme="minorHAnsi"/>
          <w:bCs/>
          <w:color w:val="4F81BD"/>
        </w:rPr>
        <w:tab/>
      </w:r>
      <w:r w:rsidR="0044612D" w:rsidRPr="001C52F3">
        <w:rPr>
          <w:rFonts w:asciiTheme="minorHAnsi" w:hAnsiTheme="minorHAnsi" w:cstheme="minorHAnsi"/>
          <w:b/>
          <w:bCs/>
          <w:color w:val="4F81BD"/>
        </w:rPr>
        <w:t>Cynthia Washington</w:t>
      </w:r>
      <w:r w:rsidR="00A13125" w:rsidRPr="001C52F3">
        <w:rPr>
          <w:rFonts w:asciiTheme="minorHAnsi" w:hAnsiTheme="minorHAnsi" w:cstheme="minorHAnsi"/>
          <w:b/>
          <w:bCs/>
          <w:color w:val="4F81BD"/>
        </w:rPr>
        <w:t xml:space="preserve"> </w:t>
      </w:r>
    </w:p>
    <w:p w:rsidR="000920C1" w:rsidRPr="001C52F3" w:rsidRDefault="00F6588B" w:rsidP="00A6212C">
      <w:pPr>
        <w:rPr>
          <w:rFonts w:asciiTheme="minorHAnsi" w:hAnsiTheme="minorHAnsi" w:cstheme="minorHAnsi"/>
          <w:bCs/>
          <w:color w:val="4F81BD"/>
        </w:rPr>
      </w:pPr>
      <w:r w:rsidRPr="001C52F3">
        <w:rPr>
          <w:rFonts w:asciiTheme="minorHAnsi" w:hAnsiTheme="minorHAnsi" w:cstheme="minorHAnsi"/>
          <w:bCs/>
          <w:color w:val="4F81BD"/>
        </w:rPr>
        <w:t xml:space="preserve">President </w:t>
      </w:r>
      <w:r w:rsidRPr="001C52F3">
        <w:rPr>
          <w:rFonts w:asciiTheme="minorHAnsi" w:hAnsiTheme="minorHAnsi" w:cstheme="minorHAnsi"/>
          <w:bCs/>
          <w:color w:val="4F81BD"/>
        </w:rPr>
        <w:tab/>
      </w:r>
      <w:r w:rsidRPr="001C52F3">
        <w:rPr>
          <w:rFonts w:asciiTheme="minorHAnsi" w:hAnsiTheme="minorHAnsi" w:cstheme="minorHAnsi"/>
          <w:bCs/>
          <w:color w:val="4F81BD"/>
        </w:rPr>
        <w:tab/>
      </w:r>
      <w:r w:rsidRPr="001C52F3">
        <w:rPr>
          <w:rFonts w:asciiTheme="minorHAnsi" w:hAnsiTheme="minorHAnsi" w:cstheme="minorHAnsi"/>
          <w:bCs/>
          <w:color w:val="4F81BD"/>
        </w:rPr>
        <w:tab/>
      </w:r>
      <w:r w:rsidRPr="001C52F3">
        <w:rPr>
          <w:rFonts w:asciiTheme="minorHAnsi" w:hAnsiTheme="minorHAnsi" w:cstheme="minorHAnsi"/>
          <w:bCs/>
          <w:color w:val="4F81BD"/>
        </w:rPr>
        <w:tab/>
      </w:r>
      <w:r w:rsidR="000920C1" w:rsidRPr="001C52F3">
        <w:rPr>
          <w:rFonts w:asciiTheme="minorHAnsi" w:hAnsiTheme="minorHAnsi" w:cstheme="minorHAnsi"/>
          <w:bCs/>
          <w:color w:val="4F81BD"/>
        </w:rPr>
        <w:t xml:space="preserve">Director </w:t>
      </w:r>
      <w:r w:rsidRPr="001C52F3">
        <w:rPr>
          <w:rFonts w:asciiTheme="minorHAnsi" w:hAnsiTheme="minorHAnsi" w:cstheme="minorHAnsi"/>
          <w:bCs/>
          <w:color w:val="4F81BD"/>
        </w:rPr>
        <w:tab/>
      </w:r>
      <w:r w:rsidRPr="001C52F3">
        <w:rPr>
          <w:rFonts w:asciiTheme="minorHAnsi" w:hAnsiTheme="minorHAnsi" w:cstheme="minorHAnsi"/>
          <w:bCs/>
          <w:color w:val="4F81BD"/>
        </w:rPr>
        <w:tab/>
      </w:r>
      <w:r w:rsidRPr="001C52F3">
        <w:rPr>
          <w:rFonts w:asciiTheme="minorHAnsi" w:hAnsiTheme="minorHAnsi" w:cstheme="minorHAnsi"/>
          <w:bCs/>
          <w:color w:val="4F81BD"/>
        </w:rPr>
        <w:tab/>
      </w:r>
      <w:r w:rsidRPr="001C52F3">
        <w:rPr>
          <w:rFonts w:asciiTheme="minorHAnsi" w:hAnsiTheme="minorHAnsi" w:cstheme="minorHAnsi"/>
          <w:bCs/>
          <w:color w:val="4F81BD"/>
        </w:rPr>
        <w:tab/>
        <w:t>Director</w:t>
      </w:r>
    </w:p>
    <w:p w:rsidR="00F6588B" w:rsidRPr="001C52F3" w:rsidRDefault="000920C1" w:rsidP="00F6588B">
      <w:pPr>
        <w:rPr>
          <w:rFonts w:asciiTheme="minorHAnsi" w:hAnsiTheme="minorHAnsi" w:cstheme="minorHAnsi"/>
          <w:bCs/>
          <w:color w:val="4F81BD"/>
        </w:rPr>
      </w:pPr>
      <w:r w:rsidRPr="001C52F3">
        <w:rPr>
          <w:rFonts w:asciiTheme="minorHAnsi" w:hAnsiTheme="minorHAnsi" w:cstheme="minorHAnsi"/>
          <w:bCs/>
          <w:color w:val="4F81BD"/>
        </w:rPr>
        <w:t>Institute for Diversity</w:t>
      </w:r>
      <w:r w:rsidRPr="001C52F3">
        <w:rPr>
          <w:rFonts w:asciiTheme="minorHAnsi" w:hAnsiTheme="minorHAnsi" w:cstheme="minorHAnsi"/>
          <w:bCs/>
          <w:color w:val="4F81BD"/>
        </w:rPr>
        <w:tab/>
      </w:r>
      <w:r w:rsidRPr="001C52F3">
        <w:rPr>
          <w:rFonts w:asciiTheme="minorHAnsi" w:hAnsiTheme="minorHAnsi" w:cstheme="minorHAnsi"/>
          <w:bCs/>
          <w:color w:val="4F81BD"/>
        </w:rPr>
        <w:tab/>
      </w:r>
      <w:r w:rsidR="00F6588B" w:rsidRPr="001C52F3">
        <w:rPr>
          <w:rFonts w:asciiTheme="minorHAnsi" w:hAnsiTheme="minorHAnsi" w:cstheme="minorHAnsi"/>
          <w:bCs/>
          <w:color w:val="4F81BD"/>
        </w:rPr>
        <w:tab/>
      </w:r>
      <w:r w:rsidR="00F6588B" w:rsidRPr="001C52F3">
        <w:rPr>
          <w:rStyle w:val="Strong"/>
          <w:rFonts w:ascii="Calibri" w:hAnsi="Calibri" w:cs="Calibri"/>
          <w:b w:val="0"/>
          <w:color w:val="4F81BD" w:themeColor="accent1"/>
        </w:rPr>
        <w:t>Section for Psychiatric &amp;</w:t>
      </w:r>
      <w:r w:rsidR="00F6588B" w:rsidRPr="001C52F3">
        <w:rPr>
          <w:rFonts w:asciiTheme="minorHAnsi" w:hAnsiTheme="minorHAnsi" w:cstheme="minorHAnsi"/>
          <w:bCs/>
          <w:color w:val="4F81BD"/>
        </w:rPr>
        <w:tab/>
      </w:r>
      <w:r w:rsidR="00F6588B" w:rsidRPr="001C52F3">
        <w:rPr>
          <w:rFonts w:asciiTheme="minorHAnsi" w:hAnsiTheme="minorHAnsi" w:cstheme="minorHAnsi"/>
          <w:bCs/>
          <w:color w:val="4F81BD"/>
        </w:rPr>
        <w:tab/>
      </w:r>
      <w:r w:rsidRPr="001C52F3">
        <w:rPr>
          <w:rFonts w:asciiTheme="minorHAnsi" w:hAnsiTheme="minorHAnsi" w:cstheme="minorHAnsi"/>
          <w:bCs/>
          <w:color w:val="4F81BD"/>
        </w:rPr>
        <w:t xml:space="preserve">Member </w:t>
      </w:r>
      <w:r w:rsidR="00F6588B" w:rsidRPr="001C52F3">
        <w:rPr>
          <w:rFonts w:asciiTheme="minorHAnsi" w:hAnsiTheme="minorHAnsi" w:cstheme="minorHAnsi"/>
          <w:bCs/>
          <w:color w:val="4F81BD"/>
        </w:rPr>
        <w:t xml:space="preserve">Relations </w:t>
      </w:r>
    </w:p>
    <w:p w:rsidR="00F6588B" w:rsidRPr="001C52F3" w:rsidRDefault="00C63DCF" w:rsidP="00F6588B">
      <w:pPr>
        <w:rPr>
          <w:rFonts w:asciiTheme="minorHAnsi" w:hAnsiTheme="minorHAnsi" w:cstheme="minorHAnsi"/>
          <w:b/>
          <w:bCs/>
          <w:color w:val="4F81BD"/>
        </w:rPr>
      </w:pPr>
      <w:proofErr w:type="gramStart"/>
      <w:r w:rsidRPr="001C52F3">
        <w:rPr>
          <w:rFonts w:asciiTheme="minorHAnsi" w:hAnsiTheme="minorHAnsi" w:cstheme="minorHAnsi"/>
          <w:bCs/>
          <w:color w:val="4F81BD"/>
        </w:rPr>
        <w:t>in</w:t>
      </w:r>
      <w:proofErr w:type="gramEnd"/>
      <w:r w:rsidRPr="001C52F3">
        <w:rPr>
          <w:rFonts w:asciiTheme="minorHAnsi" w:hAnsiTheme="minorHAnsi" w:cstheme="minorHAnsi"/>
          <w:bCs/>
          <w:color w:val="4F81BD"/>
        </w:rPr>
        <w:t xml:space="preserve"> Health </w:t>
      </w:r>
      <w:r w:rsidR="00F6588B" w:rsidRPr="001C52F3">
        <w:rPr>
          <w:rFonts w:asciiTheme="minorHAnsi" w:hAnsiTheme="minorHAnsi" w:cstheme="minorHAnsi"/>
          <w:bCs/>
          <w:color w:val="4F81BD"/>
        </w:rPr>
        <w:t>Management</w:t>
      </w:r>
      <w:r w:rsidR="00F6588B" w:rsidRPr="001C52F3">
        <w:rPr>
          <w:rStyle w:val="Strong"/>
          <w:rFonts w:ascii="Calibri" w:hAnsi="Calibri" w:cs="Calibri"/>
          <w:color w:val="4F81BD" w:themeColor="accent1"/>
        </w:rPr>
        <w:t xml:space="preserve"> </w:t>
      </w:r>
      <w:r w:rsidR="00F6588B" w:rsidRPr="001C52F3">
        <w:rPr>
          <w:rStyle w:val="Strong"/>
          <w:rFonts w:ascii="Calibri" w:hAnsi="Calibri" w:cs="Calibri"/>
          <w:color w:val="4F81BD" w:themeColor="accent1"/>
        </w:rPr>
        <w:tab/>
      </w:r>
      <w:r w:rsidR="00F6588B" w:rsidRPr="001C52F3">
        <w:rPr>
          <w:rStyle w:val="Strong"/>
          <w:rFonts w:ascii="Calibri" w:hAnsi="Calibri" w:cs="Calibri"/>
          <w:color w:val="4F81BD" w:themeColor="accent1"/>
        </w:rPr>
        <w:tab/>
      </w:r>
      <w:r w:rsidR="00F6588B" w:rsidRPr="001C52F3">
        <w:rPr>
          <w:rStyle w:val="Strong"/>
          <w:rFonts w:ascii="Calibri" w:hAnsi="Calibri" w:cs="Calibri"/>
          <w:b w:val="0"/>
          <w:color w:val="4F81BD" w:themeColor="accent1"/>
        </w:rPr>
        <w:t>Substance Abuse Services</w:t>
      </w:r>
      <w:r w:rsidR="00F6588B" w:rsidRPr="001C52F3">
        <w:rPr>
          <w:rFonts w:asciiTheme="minorHAnsi" w:hAnsiTheme="minorHAnsi" w:cstheme="minorHAnsi"/>
          <w:b/>
          <w:bCs/>
          <w:color w:val="4F81BD"/>
        </w:rPr>
        <w:t xml:space="preserve"> </w:t>
      </w:r>
    </w:p>
    <w:p w:rsidR="007841F4" w:rsidRDefault="007841F4" w:rsidP="00A6212C">
      <w:pPr>
        <w:rPr>
          <w:rFonts w:asciiTheme="minorHAnsi" w:hAnsiTheme="minorHAnsi" w:cstheme="minorHAnsi"/>
          <w:b/>
          <w:bCs/>
          <w:sz w:val="18"/>
          <w:szCs w:val="18"/>
        </w:rPr>
      </w:pPr>
    </w:p>
    <w:p w:rsidR="00A6212C" w:rsidRPr="007841F4" w:rsidRDefault="00A6212C" w:rsidP="00A6212C">
      <w:pPr>
        <w:rPr>
          <w:rFonts w:asciiTheme="minorHAnsi" w:hAnsiTheme="minorHAnsi" w:cstheme="minorHAnsi"/>
          <w:b/>
          <w:bCs/>
          <w:color w:val="4F81BD"/>
        </w:rPr>
      </w:pPr>
      <w:r w:rsidRPr="00AA363F">
        <w:rPr>
          <w:rFonts w:asciiTheme="minorHAnsi" w:hAnsiTheme="minorHAnsi" w:cstheme="minorHAnsi"/>
          <w:b/>
          <w:bCs/>
          <w:sz w:val="18"/>
          <w:szCs w:val="18"/>
        </w:rPr>
        <w:t xml:space="preserve">Participation in this call is by express written invitation of the AHA only. </w:t>
      </w:r>
      <w:proofErr w:type="gramStart"/>
      <w:r w:rsidRPr="00AA363F">
        <w:rPr>
          <w:rFonts w:asciiTheme="minorHAnsi" w:hAnsiTheme="minorHAnsi" w:cstheme="minorHAnsi"/>
          <w:b/>
          <w:bCs/>
          <w:sz w:val="18"/>
          <w:szCs w:val="18"/>
        </w:rPr>
        <w:t>Unauthorized participants, and/or any party that aids and abets such unauthorized participants, may be subject to criminal and civil penalties under both state and federal law, including the Electronic Communication Privacy Act.</w:t>
      </w:r>
      <w:proofErr w:type="gramEnd"/>
    </w:p>
    <w:sectPr w:rsidR="00A6212C" w:rsidRPr="007841F4" w:rsidSect="007841F4">
      <w:pgSz w:w="12242" w:h="15842" w:code="1"/>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A22"/>
    <w:multiLevelType w:val="hybridMultilevel"/>
    <w:tmpl w:val="0E7E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5124"/>
    <w:multiLevelType w:val="hybridMultilevel"/>
    <w:tmpl w:val="644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85419"/>
    <w:multiLevelType w:val="hybridMultilevel"/>
    <w:tmpl w:val="50041E52"/>
    <w:lvl w:ilvl="0" w:tplc="35123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14B3F"/>
    <w:multiLevelType w:val="hybridMultilevel"/>
    <w:tmpl w:val="DB22202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1F51E32"/>
    <w:multiLevelType w:val="hybridMultilevel"/>
    <w:tmpl w:val="3DA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E094E"/>
    <w:multiLevelType w:val="hybridMultilevel"/>
    <w:tmpl w:val="060C5474"/>
    <w:lvl w:ilvl="0" w:tplc="8F681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E5326"/>
    <w:multiLevelType w:val="hybridMultilevel"/>
    <w:tmpl w:val="383C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A5863"/>
    <w:multiLevelType w:val="hybridMultilevel"/>
    <w:tmpl w:val="922AEBD4"/>
    <w:lvl w:ilvl="0" w:tplc="D82224DC">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255D8"/>
    <w:multiLevelType w:val="hybridMultilevel"/>
    <w:tmpl w:val="0AD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7014F"/>
    <w:multiLevelType w:val="hybridMultilevel"/>
    <w:tmpl w:val="B6D6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F4A4C"/>
    <w:multiLevelType w:val="hybridMultilevel"/>
    <w:tmpl w:val="436E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547DE"/>
    <w:multiLevelType w:val="hybridMultilevel"/>
    <w:tmpl w:val="188401EE"/>
    <w:lvl w:ilvl="0" w:tplc="013A7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777E3"/>
    <w:multiLevelType w:val="hybridMultilevel"/>
    <w:tmpl w:val="BDB09E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F17496"/>
    <w:multiLevelType w:val="hybridMultilevel"/>
    <w:tmpl w:val="FB9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80860"/>
    <w:multiLevelType w:val="hybridMultilevel"/>
    <w:tmpl w:val="0AA26802"/>
    <w:lvl w:ilvl="0" w:tplc="9A6EE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74792"/>
    <w:multiLevelType w:val="hybridMultilevel"/>
    <w:tmpl w:val="EC865C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2DA2DF2"/>
    <w:multiLevelType w:val="hybridMultilevel"/>
    <w:tmpl w:val="938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207D1"/>
    <w:multiLevelType w:val="hybridMultilevel"/>
    <w:tmpl w:val="2BA0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A6516"/>
    <w:multiLevelType w:val="hybridMultilevel"/>
    <w:tmpl w:val="75D0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13DA2"/>
    <w:multiLevelType w:val="hybridMultilevel"/>
    <w:tmpl w:val="674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834A5"/>
    <w:multiLevelType w:val="hybridMultilevel"/>
    <w:tmpl w:val="BE24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A77B4"/>
    <w:multiLevelType w:val="hybridMultilevel"/>
    <w:tmpl w:val="0E74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81827"/>
    <w:multiLevelType w:val="hybridMultilevel"/>
    <w:tmpl w:val="8D5A220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72D062B9"/>
    <w:multiLevelType w:val="hybridMultilevel"/>
    <w:tmpl w:val="5666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41268"/>
    <w:multiLevelType w:val="hybridMultilevel"/>
    <w:tmpl w:val="CB70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746EA"/>
    <w:multiLevelType w:val="hybridMultilevel"/>
    <w:tmpl w:val="B3E257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7E997C2A"/>
    <w:multiLevelType w:val="hybridMultilevel"/>
    <w:tmpl w:val="477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C7B66"/>
    <w:multiLevelType w:val="hybridMultilevel"/>
    <w:tmpl w:val="AF32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6"/>
  </w:num>
  <w:num w:numId="4">
    <w:abstractNumId w:val="16"/>
  </w:num>
  <w:num w:numId="5">
    <w:abstractNumId w:val="10"/>
  </w:num>
  <w:num w:numId="6">
    <w:abstractNumId w:val="8"/>
  </w:num>
  <w:num w:numId="7">
    <w:abstractNumId w:val="13"/>
  </w:num>
  <w:num w:numId="8">
    <w:abstractNumId w:val="19"/>
  </w:num>
  <w:num w:numId="9">
    <w:abstractNumId w:val="18"/>
  </w:num>
  <w:num w:numId="10">
    <w:abstractNumId w:val="2"/>
  </w:num>
  <w:num w:numId="11">
    <w:abstractNumId w:val="14"/>
  </w:num>
  <w:num w:numId="12">
    <w:abstractNumId w:val="11"/>
  </w:num>
  <w:num w:numId="13">
    <w:abstractNumId w:val="5"/>
  </w:num>
  <w:num w:numId="14">
    <w:abstractNumId w:val="24"/>
  </w:num>
  <w:num w:numId="15">
    <w:abstractNumId w:val="7"/>
  </w:num>
  <w:num w:numId="16">
    <w:abstractNumId w:val="21"/>
  </w:num>
  <w:num w:numId="17">
    <w:abstractNumId w:val="27"/>
  </w:num>
  <w:num w:numId="18">
    <w:abstractNumId w:val="1"/>
  </w:num>
  <w:num w:numId="19">
    <w:abstractNumId w:val="26"/>
  </w:num>
  <w:num w:numId="20">
    <w:abstractNumId w:val="22"/>
  </w:num>
  <w:num w:numId="21">
    <w:abstractNumId w:val="1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7"/>
  </w:num>
  <w:num w:numId="26">
    <w:abstractNumId w:val="0"/>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DE"/>
    <w:rsid w:val="000128DF"/>
    <w:rsid w:val="00022839"/>
    <w:rsid w:val="00026A88"/>
    <w:rsid w:val="000449C0"/>
    <w:rsid w:val="000459A5"/>
    <w:rsid w:val="00046110"/>
    <w:rsid w:val="00057F26"/>
    <w:rsid w:val="0008142F"/>
    <w:rsid w:val="000920C1"/>
    <w:rsid w:val="000A2587"/>
    <w:rsid w:val="000B1776"/>
    <w:rsid w:val="000C02DA"/>
    <w:rsid w:val="000E4729"/>
    <w:rsid w:val="00111589"/>
    <w:rsid w:val="001263C2"/>
    <w:rsid w:val="001325D4"/>
    <w:rsid w:val="00152322"/>
    <w:rsid w:val="00165B0F"/>
    <w:rsid w:val="00183DC5"/>
    <w:rsid w:val="001869F5"/>
    <w:rsid w:val="001C52F3"/>
    <w:rsid w:val="001E28F6"/>
    <w:rsid w:val="001F1D7C"/>
    <w:rsid w:val="00203A63"/>
    <w:rsid w:val="00204F96"/>
    <w:rsid w:val="002112E7"/>
    <w:rsid w:val="00220B0F"/>
    <w:rsid w:val="002211E5"/>
    <w:rsid w:val="00226A9B"/>
    <w:rsid w:val="0022721B"/>
    <w:rsid w:val="00232D33"/>
    <w:rsid w:val="0023722C"/>
    <w:rsid w:val="00246575"/>
    <w:rsid w:val="00260E06"/>
    <w:rsid w:val="0027094D"/>
    <w:rsid w:val="002904F9"/>
    <w:rsid w:val="002A064B"/>
    <w:rsid w:val="002C516C"/>
    <w:rsid w:val="002E2198"/>
    <w:rsid w:val="002F26DF"/>
    <w:rsid w:val="00303B4E"/>
    <w:rsid w:val="00327008"/>
    <w:rsid w:val="00330DB0"/>
    <w:rsid w:val="0033529F"/>
    <w:rsid w:val="00353367"/>
    <w:rsid w:val="00353A88"/>
    <w:rsid w:val="00381229"/>
    <w:rsid w:val="003A2057"/>
    <w:rsid w:val="003C1E7B"/>
    <w:rsid w:val="003D44F7"/>
    <w:rsid w:val="003F31FA"/>
    <w:rsid w:val="003F5111"/>
    <w:rsid w:val="00421F85"/>
    <w:rsid w:val="0043609D"/>
    <w:rsid w:val="00445734"/>
    <w:rsid w:val="0044612D"/>
    <w:rsid w:val="00495EB2"/>
    <w:rsid w:val="004B02DE"/>
    <w:rsid w:val="004B46EB"/>
    <w:rsid w:val="004B4C69"/>
    <w:rsid w:val="004C38EB"/>
    <w:rsid w:val="004F0E85"/>
    <w:rsid w:val="004F1257"/>
    <w:rsid w:val="0051470C"/>
    <w:rsid w:val="0051680A"/>
    <w:rsid w:val="00527D4D"/>
    <w:rsid w:val="00543352"/>
    <w:rsid w:val="00544404"/>
    <w:rsid w:val="005579A5"/>
    <w:rsid w:val="00563697"/>
    <w:rsid w:val="00564736"/>
    <w:rsid w:val="00567263"/>
    <w:rsid w:val="0058644F"/>
    <w:rsid w:val="005869E0"/>
    <w:rsid w:val="00595609"/>
    <w:rsid w:val="005A281A"/>
    <w:rsid w:val="005C4C20"/>
    <w:rsid w:val="005C66AC"/>
    <w:rsid w:val="005E48F4"/>
    <w:rsid w:val="005E58B1"/>
    <w:rsid w:val="00600CD8"/>
    <w:rsid w:val="006208CB"/>
    <w:rsid w:val="00657411"/>
    <w:rsid w:val="006648F0"/>
    <w:rsid w:val="0067593C"/>
    <w:rsid w:val="00686173"/>
    <w:rsid w:val="00696BC7"/>
    <w:rsid w:val="006A1BE6"/>
    <w:rsid w:val="006A2C4B"/>
    <w:rsid w:val="006B7A9B"/>
    <w:rsid w:val="006D2601"/>
    <w:rsid w:val="006E6E52"/>
    <w:rsid w:val="006F59D1"/>
    <w:rsid w:val="006F72E5"/>
    <w:rsid w:val="007034DD"/>
    <w:rsid w:val="00716FBE"/>
    <w:rsid w:val="007226D3"/>
    <w:rsid w:val="00724861"/>
    <w:rsid w:val="00733449"/>
    <w:rsid w:val="0073437A"/>
    <w:rsid w:val="00746D62"/>
    <w:rsid w:val="00746DDA"/>
    <w:rsid w:val="007702F2"/>
    <w:rsid w:val="00775472"/>
    <w:rsid w:val="007841F4"/>
    <w:rsid w:val="007A4367"/>
    <w:rsid w:val="007B1C94"/>
    <w:rsid w:val="007D1986"/>
    <w:rsid w:val="007D5C0D"/>
    <w:rsid w:val="00801E8A"/>
    <w:rsid w:val="00806EFF"/>
    <w:rsid w:val="00830AD5"/>
    <w:rsid w:val="00841BBC"/>
    <w:rsid w:val="00842ED3"/>
    <w:rsid w:val="00866A37"/>
    <w:rsid w:val="0087181A"/>
    <w:rsid w:val="00877489"/>
    <w:rsid w:val="00886474"/>
    <w:rsid w:val="008D51E3"/>
    <w:rsid w:val="008F2CCB"/>
    <w:rsid w:val="0090072B"/>
    <w:rsid w:val="00900797"/>
    <w:rsid w:val="0090271C"/>
    <w:rsid w:val="00904841"/>
    <w:rsid w:val="00910405"/>
    <w:rsid w:val="0091667F"/>
    <w:rsid w:val="009203DB"/>
    <w:rsid w:val="00934C9E"/>
    <w:rsid w:val="00946A79"/>
    <w:rsid w:val="00954B7B"/>
    <w:rsid w:val="009608E4"/>
    <w:rsid w:val="00963D92"/>
    <w:rsid w:val="0096487E"/>
    <w:rsid w:val="009661FB"/>
    <w:rsid w:val="0099200E"/>
    <w:rsid w:val="00997AF0"/>
    <w:rsid w:val="009A5070"/>
    <w:rsid w:val="009E375A"/>
    <w:rsid w:val="009E5EE6"/>
    <w:rsid w:val="00A11917"/>
    <w:rsid w:val="00A13125"/>
    <w:rsid w:val="00A2116B"/>
    <w:rsid w:val="00A360DE"/>
    <w:rsid w:val="00A4028E"/>
    <w:rsid w:val="00A422D8"/>
    <w:rsid w:val="00A42442"/>
    <w:rsid w:val="00A56AC6"/>
    <w:rsid w:val="00A6212C"/>
    <w:rsid w:val="00A66ADB"/>
    <w:rsid w:val="00A71314"/>
    <w:rsid w:val="00A71989"/>
    <w:rsid w:val="00A7624C"/>
    <w:rsid w:val="00AA363F"/>
    <w:rsid w:val="00AA7D18"/>
    <w:rsid w:val="00AB1014"/>
    <w:rsid w:val="00AC7F23"/>
    <w:rsid w:val="00AD2A20"/>
    <w:rsid w:val="00AD4C88"/>
    <w:rsid w:val="00AE64A3"/>
    <w:rsid w:val="00AF3DF7"/>
    <w:rsid w:val="00AF4D1F"/>
    <w:rsid w:val="00B04542"/>
    <w:rsid w:val="00B11A1F"/>
    <w:rsid w:val="00B14FEB"/>
    <w:rsid w:val="00B305DB"/>
    <w:rsid w:val="00B31F52"/>
    <w:rsid w:val="00B4076C"/>
    <w:rsid w:val="00B414A3"/>
    <w:rsid w:val="00B53D86"/>
    <w:rsid w:val="00B7375B"/>
    <w:rsid w:val="00B8038D"/>
    <w:rsid w:val="00B97D46"/>
    <w:rsid w:val="00BB6C36"/>
    <w:rsid w:val="00BC6944"/>
    <w:rsid w:val="00BD0E68"/>
    <w:rsid w:val="00BF704F"/>
    <w:rsid w:val="00C501D2"/>
    <w:rsid w:val="00C5451B"/>
    <w:rsid w:val="00C57CB1"/>
    <w:rsid w:val="00C60240"/>
    <w:rsid w:val="00C63DCF"/>
    <w:rsid w:val="00C710D6"/>
    <w:rsid w:val="00C735AF"/>
    <w:rsid w:val="00CB4C23"/>
    <w:rsid w:val="00CC4757"/>
    <w:rsid w:val="00CF209B"/>
    <w:rsid w:val="00CF249E"/>
    <w:rsid w:val="00CF56BF"/>
    <w:rsid w:val="00CF6AA7"/>
    <w:rsid w:val="00D0766D"/>
    <w:rsid w:val="00D164BE"/>
    <w:rsid w:val="00D34891"/>
    <w:rsid w:val="00D44F44"/>
    <w:rsid w:val="00D53F66"/>
    <w:rsid w:val="00D67AFF"/>
    <w:rsid w:val="00D80A3F"/>
    <w:rsid w:val="00DB3811"/>
    <w:rsid w:val="00DC7FC1"/>
    <w:rsid w:val="00DE2358"/>
    <w:rsid w:val="00DE3F37"/>
    <w:rsid w:val="00E036E4"/>
    <w:rsid w:val="00E121F7"/>
    <w:rsid w:val="00E16685"/>
    <w:rsid w:val="00E2299E"/>
    <w:rsid w:val="00E36AF2"/>
    <w:rsid w:val="00E4100D"/>
    <w:rsid w:val="00E4210F"/>
    <w:rsid w:val="00E428D7"/>
    <w:rsid w:val="00E51F81"/>
    <w:rsid w:val="00E526C8"/>
    <w:rsid w:val="00E536A6"/>
    <w:rsid w:val="00E542AC"/>
    <w:rsid w:val="00E732E2"/>
    <w:rsid w:val="00E77116"/>
    <w:rsid w:val="00E848A8"/>
    <w:rsid w:val="00EA0702"/>
    <w:rsid w:val="00EA1C02"/>
    <w:rsid w:val="00F04A19"/>
    <w:rsid w:val="00F15FAB"/>
    <w:rsid w:val="00F17EAA"/>
    <w:rsid w:val="00F2090B"/>
    <w:rsid w:val="00F37A21"/>
    <w:rsid w:val="00F5058B"/>
    <w:rsid w:val="00F6588B"/>
    <w:rsid w:val="00F8352F"/>
    <w:rsid w:val="00F84CB1"/>
    <w:rsid w:val="00F9668B"/>
    <w:rsid w:val="00F976D3"/>
    <w:rsid w:val="00FA1D8B"/>
    <w:rsid w:val="00FB5F50"/>
    <w:rsid w:val="00FD2A63"/>
    <w:rsid w:val="00FF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1BBC"/>
    <w:rPr>
      <w:rFonts w:ascii="Calisto MT" w:hAnsi="Calisto MT"/>
      <w:sz w:val="20"/>
      <w:szCs w:val="28"/>
    </w:rPr>
  </w:style>
  <w:style w:type="paragraph" w:styleId="NormalWeb">
    <w:name w:val="Normal (Web)"/>
    <w:basedOn w:val="Normal"/>
    <w:uiPriority w:val="99"/>
    <w:rsid w:val="00841BBC"/>
    <w:pPr>
      <w:spacing w:before="100" w:beforeAutospacing="1" w:after="100" w:afterAutospacing="1"/>
    </w:pPr>
  </w:style>
  <w:style w:type="character" w:customStyle="1" w:styleId="ilad1">
    <w:name w:val="il_ad1"/>
    <w:basedOn w:val="DefaultParagraphFont"/>
    <w:rsid w:val="00841BBC"/>
  </w:style>
  <w:style w:type="character" w:customStyle="1" w:styleId="morelesslink1">
    <w:name w:val="morelesslink1"/>
    <w:basedOn w:val="DefaultParagraphFont"/>
    <w:rsid w:val="00841BBC"/>
    <w:rPr>
      <w:rFonts w:ascii="Arial" w:hAnsi="Arial" w:cs="Arial" w:hint="default"/>
      <w:color w:val="0000CC"/>
      <w:u w:val="single"/>
    </w:rPr>
  </w:style>
  <w:style w:type="character" w:styleId="Hyperlink">
    <w:name w:val="Hyperlink"/>
    <w:basedOn w:val="DefaultParagraphFont"/>
    <w:rsid w:val="00841BBC"/>
    <w:rPr>
      <w:strike w:val="0"/>
      <w:dstrike w:val="0"/>
      <w:color w:val="004276"/>
      <w:u w:val="none"/>
      <w:effect w:val="none"/>
    </w:rPr>
  </w:style>
  <w:style w:type="table" w:styleId="TableGrid">
    <w:name w:val="Table Grid"/>
    <w:basedOn w:val="TableNormal"/>
    <w:rsid w:val="0089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02E90"/>
    <w:rPr>
      <w:color w:val="800080"/>
      <w:u w:val="single"/>
    </w:rPr>
  </w:style>
  <w:style w:type="paragraph" w:styleId="BalloonText">
    <w:name w:val="Balloon Text"/>
    <w:basedOn w:val="Normal"/>
    <w:link w:val="BalloonTextChar"/>
    <w:uiPriority w:val="99"/>
    <w:semiHidden/>
    <w:unhideWhenUsed/>
    <w:rsid w:val="00C5451B"/>
    <w:rPr>
      <w:rFonts w:ascii="Tahoma" w:hAnsi="Tahoma" w:cs="Tahoma"/>
      <w:sz w:val="16"/>
      <w:szCs w:val="16"/>
    </w:rPr>
  </w:style>
  <w:style w:type="character" w:customStyle="1" w:styleId="BalloonTextChar">
    <w:name w:val="Balloon Text Char"/>
    <w:basedOn w:val="DefaultParagraphFont"/>
    <w:link w:val="BalloonText"/>
    <w:uiPriority w:val="99"/>
    <w:semiHidden/>
    <w:rsid w:val="00C5451B"/>
    <w:rPr>
      <w:rFonts w:ascii="Tahoma" w:hAnsi="Tahoma" w:cs="Tahoma"/>
      <w:sz w:val="16"/>
      <w:szCs w:val="16"/>
    </w:rPr>
  </w:style>
  <w:style w:type="character" w:styleId="Strong">
    <w:name w:val="Strong"/>
    <w:basedOn w:val="DefaultParagraphFont"/>
    <w:uiPriority w:val="22"/>
    <w:qFormat/>
    <w:rsid w:val="005869E0"/>
    <w:rPr>
      <w:b/>
      <w:bCs/>
    </w:rPr>
  </w:style>
  <w:style w:type="paragraph" w:styleId="ListParagraph">
    <w:name w:val="List Paragraph"/>
    <w:basedOn w:val="Normal"/>
    <w:uiPriority w:val="34"/>
    <w:qFormat/>
    <w:rsid w:val="00716FBE"/>
    <w:pPr>
      <w:ind w:left="720"/>
      <w:contextualSpacing/>
    </w:pPr>
  </w:style>
  <w:style w:type="paragraph" w:styleId="PlainText">
    <w:name w:val="Plain Text"/>
    <w:basedOn w:val="Normal"/>
    <w:link w:val="PlainTextChar"/>
    <w:uiPriority w:val="99"/>
    <w:unhideWhenUsed/>
    <w:rsid w:val="00AC7F23"/>
    <w:rPr>
      <w:rFonts w:ascii="Calibri" w:eastAsia="Calibri" w:hAnsi="Calibri" w:cs="Consolas"/>
      <w:sz w:val="22"/>
      <w:szCs w:val="21"/>
    </w:rPr>
  </w:style>
  <w:style w:type="character" w:customStyle="1" w:styleId="PlainTextChar">
    <w:name w:val="Plain Text Char"/>
    <w:basedOn w:val="DefaultParagraphFont"/>
    <w:link w:val="PlainText"/>
    <w:uiPriority w:val="99"/>
    <w:rsid w:val="00AC7F23"/>
    <w:rPr>
      <w:rFonts w:ascii="Calibri" w:eastAsia="Calibri" w:hAnsi="Calibri" w:cs="Consolas"/>
      <w:sz w:val="22"/>
      <w:szCs w:val="21"/>
    </w:rPr>
  </w:style>
  <w:style w:type="paragraph" w:customStyle="1" w:styleId="Default">
    <w:name w:val="Default"/>
    <w:rsid w:val="00C60240"/>
    <w:pPr>
      <w:autoSpaceDE w:val="0"/>
      <w:autoSpaceDN w:val="0"/>
      <w:adjustRightInd w:val="0"/>
    </w:pPr>
    <w:rPr>
      <w:rFonts w:ascii="Arial" w:eastAsiaTheme="minorHAnsi" w:hAnsi="Arial" w:cs="Arial"/>
      <w:color w:val="000000"/>
      <w:sz w:val="24"/>
      <w:szCs w:val="24"/>
    </w:rPr>
  </w:style>
  <w:style w:type="character" w:customStyle="1" w:styleId="info">
    <w:name w:val="info"/>
    <w:basedOn w:val="DefaultParagraphFont"/>
    <w:rsid w:val="00AD4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1BBC"/>
    <w:rPr>
      <w:rFonts w:ascii="Calisto MT" w:hAnsi="Calisto MT"/>
      <w:sz w:val="20"/>
      <w:szCs w:val="28"/>
    </w:rPr>
  </w:style>
  <w:style w:type="paragraph" w:styleId="NormalWeb">
    <w:name w:val="Normal (Web)"/>
    <w:basedOn w:val="Normal"/>
    <w:uiPriority w:val="99"/>
    <w:rsid w:val="00841BBC"/>
    <w:pPr>
      <w:spacing w:before="100" w:beforeAutospacing="1" w:after="100" w:afterAutospacing="1"/>
    </w:pPr>
  </w:style>
  <w:style w:type="character" w:customStyle="1" w:styleId="ilad1">
    <w:name w:val="il_ad1"/>
    <w:basedOn w:val="DefaultParagraphFont"/>
    <w:rsid w:val="00841BBC"/>
  </w:style>
  <w:style w:type="character" w:customStyle="1" w:styleId="morelesslink1">
    <w:name w:val="morelesslink1"/>
    <w:basedOn w:val="DefaultParagraphFont"/>
    <w:rsid w:val="00841BBC"/>
    <w:rPr>
      <w:rFonts w:ascii="Arial" w:hAnsi="Arial" w:cs="Arial" w:hint="default"/>
      <w:color w:val="0000CC"/>
      <w:u w:val="single"/>
    </w:rPr>
  </w:style>
  <w:style w:type="character" w:styleId="Hyperlink">
    <w:name w:val="Hyperlink"/>
    <w:basedOn w:val="DefaultParagraphFont"/>
    <w:rsid w:val="00841BBC"/>
    <w:rPr>
      <w:strike w:val="0"/>
      <w:dstrike w:val="0"/>
      <w:color w:val="004276"/>
      <w:u w:val="none"/>
      <w:effect w:val="none"/>
    </w:rPr>
  </w:style>
  <w:style w:type="table" w:styleId="TableGrid">
    <w:name w:val="Table Grid"/>
    <w:basedOn w:val="TableNormal"/>
    <w:rsid w:val="0089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02E90"/>
    <w:rPr>
      <w:color w:val="800080"/>
      <w:u w:val="single"/>
    </w:rPr>
  </w:style>
  <w:style w:type="paragraph" w:styleId="BalloonText">
    <w:name w:val="Balloon Text"/>
    <w:basedOn w:val="Normal"/>
    <w:link w:val="BalloonTextChar"/>
    <w:uiPriority w:val="99"/>
    <w:semiHidden/>
    <w:unhideWhenUsed/>
    <w:rsid w:val="00C5451B"/>
    <w:rPr>
      <w:rFonts w:ascii="Tahoma" w:hAnsi="Tahoma" w:cs="Tahoma"/>
      <w:sz w:val="16"/>
      <w:szCs w:val="16"/>
    </w:rPr>
  </w:style>
  <w:style w:type="character" w:customStyle="1" w:styleId="BalloonTextChar">
    <w:name w:val="Balloon Text Char"/>
    <w:basedOn w:val="DefaultParagraphFont"/>
    <w:link w:val="BalloonText"/>
    <w:uiPriority w:val="99"/>
    <w:semiHidden/>
    <w:rsid w:val="00C5451B"/>
    <w:rPr>
      <w:rFonts w:ascii="Tahoma" w:hAnsi="Tahoma" w:cs="Tahoma"/>
      <w:sz w:val="16"/>
      <w:szCs w:val="16"/>
    </w:rPr>
  </w:style>
  <w:style w:type="character" w:styleId="Strong">
    <w:name w:val="Strong"/>
    <w:basedOn w:val="DefaultParagraphFont"/>
    <w:uiPriority w:val="22"/>
    <w:qFormat/>
    <w:rsid w:val="005869E0"/>
    <w:rPr>
      <w:b/>
      <w:bCs/>
    </w:rPr>
  </w:style>
  <w:style w:type="paragraph" w:styleId="ListParagraph">
    <w:name w:val="List Paragraph"/>
    <w:basedOn w:val="Normal"/>
    <w:uiPriority w:val="34"/>
    <w:qFormat/>
    <w:rsid w:val="00716FBE"/>
    <w:pPr>
      <w:ind w:left="720"/>
      <w:contextualSpacing/>
    </w:pPr>
  </w:style>
  <w:style w:type="paragraph" w:styleId="PlainText">
    <w:name w:val="Plain Text"/>
    <w:basedOn w:val="Normal"/>
    <w:link w:val="PlainTextChar"/>
    <w:uiPriority w:val="99"/>
    <w:unhideWhenUsed/>
    <w:rsid w:val="00AC7F23"/>
    <w:rPr>
      <w:rFonts w:ascii="Calibri" w:eastAsia="Calibri" w:hAnsi="Calibri" w:cs="Consolas"/>
      <w:sz w:val="22"/>
      <w:szCs w:val="21"/>
    </w:rPr>
  </w:style>
  <w:style w:type="character" w:customStyle="1" w:styleId="PlainTextChar">
    <w:name w:val="Plain Text Char"/>
    <w:basedOn w:val="DefaultParagraphFont"/>
    <w:link w:val="PlainText"/>
    <w:uiPriority w:val="99"/>
    <w:rsid w:val="00AC7F23"/>
    <w:rPr>
      <w:rFonts w:ascii="Calibri" w:eastAsia="Calibri" w:hAnsi="Calibri" w:cs="Consolas"/>
      <w:sz w:val="22"/>
      <w:szCs w:val="21"/>
    </w:rPr>
  </w:style>
  <w:style w:type="paragraph" w:customStyle="1" w:styleId="Default">
    <w:name w:val="Default"/>
    <w:rsid w:val="00C60240"/>
    <w:pPr>
      <w:autoSpaceDE w:val="0"/>
      <w:autoSpaceDN w:val="0"/>
      <w:adjustRightInd w:val="0"/>
    </w:pPr>
    <w:rPr>
      <w:rFonts w:ascii="Arial" w:eastAsiaTheme="minorHAnsi" w:hAnsi="Arial" w:cs="Arial"/>
      <w:color w:val="000000"/>
      <w:sz w:val="24"/>
      <w:szCs w:val="24"/>
    </w:rPr>
  </w:style>
  <w:style w:type="character" w:customStyle="1" w:styleId="info">
    <w:name w:val="info"/>
    <w:basedOn w:val="DefaultParagraphFont"/>
    <w:rsid w:val="00AD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3739">
      <w:bodyDiv w:val="1"/>
      <w:marLeft w:val="0"/>
      <w:marRight w:val="0"/>
      <w:marTop w:val="0"/>
      <w:marBottom w:val="0"/>
      <w:divBdr>
        <w:top w:val="none" w:sz="0" w:space="0" w:color="auto"/>
        <w:left w:val="none" w:sz="0" w:space="0" w:color="auto"/>
        <w:bottom w:val="none" w:sz="0" w:space="0" w:color="auto"/>
        <w:right w:val="none" w:sz="0" w:space="0" w:color="auto"/>
      </w:divBdr>
    </w:div>
    <w:div w:id="456022703">
      <w:bodyDiv w:val="1"/>
      <w:marLeft w:val="0"/>
      <w:marRight w:val="0"/>
      <w:marTop w:val="0"/>
      <w:marBottom w:val="0"/>
      <w:divBdr>
        <w:top w:val="none" w:sz="0" w:space="0" w:color="auto"/>
        <w:left w:val="none" w:sz="0" w:space="0" w:color="auto"/>
        <w:bottom w:val="none" w:sz="0" w:space="0" w:color="auto"/>
        <w:right w:val="none" w:sz="0" w:space="0" w:color="auto"/>
      </w:divBdr>
    </w:div>
    <w:div w:id="801919427">
      <w:bodyDiv w:val="1"/>
      <w:marLeft w:val="0"/>
      <w:marRight w:val="0"/>
      <w:marTop w:val="0"/>
      <w:marBottom w:val="0"/>
      <w:divBdr>
        <w:top w:val="none" w:sz="0" w:space="0" w:color="auto"/>
        <w:left w:val="none" w:sz="0" w:space="0" w:color="auto"/>
        <w:bottom w:val="none" w:sz="0" w:space="0" w:color="auto"/>
        <w:right w:val="none" w:sz="0" w:space="0" w:color="auto"/>
      </w:divBdr>
    </w:div>
    <w:div w:id="1210604382">
      <w:bodyDiv w:val="1"/>
      <w:marLeft w:val="0"/>
      <w:marRight w:val="0"/>
      <w:marTop w:val="0"/>
      <w:marBottom w:val="0"/>
      <w:divBdr>
        <w:top w:val="none" w:sz="0" w:space="0" w:color="auto"/>
        <w:left w:val="none" w:sz="0" w:space="0" w:color="auto"/>
        <w:bottom w:val="none" w:sz="0" w:space="0" w:color="auto"/>
        <w:right w:val="none" w:sz="0" w:space="0" w:color="auto"/>
      </w:divBdr>
    </w:div>
    <w:div w:id="1712918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ashington@aha.org" TargetMode="External"/><Relationship Id="rId5" Type="http://schemas.openxmlformats.org/officeDocument/2006/relationships/settings" Target="settings.xml"/><Relationship Id="rId10" Type="http://schemas.openxmlformats.org/officeDocument/2006/relationships/hyperlink" Target="http://event.on24.com/r.htm?e=890848&amp;s=1&amp;k=DD1CDEF456C7D0540A725C58D5E5E063"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F6D3-00E2-48E9-A710-E24ADD13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Piano Duo Festival 2007 Notes</vt:lpstr>
    </vt:vector>
  </TitlesOfParts>
  <Company>ACGME</Company>
  <LinksUpToDate>false</LinksUpToDate>
  <CharactersWithSpaces>2716</CharactersWithSpaces>
  <SharedDoc>false</SharedDoc>
  <HLinks>
    <vt:vector size="18" baseType="variant">
      <vt:variant>
        <vt:i4>6488147</vt:i4>
      </vt:variant>
      <vt:variant>
        <vt:i4>6</vt:i4>
      </vt:variant>
      <vt:variant>
        <vt:i4>0</vt:i4>
      </vt:variant>
      <vt:variant>
        <vt:i4>5</vt:i4>
      </vt:variant>
      <vt:variant>
        <vt:lpwstr>mailto:ssonik@aha.org</vt:lpwstr>
      </vt:variant>
      <vt:variant>
        <vt:lpwstr/>
      </vt:variant>
      <vt:variant>
        <vt:i4>1638481</vt:i4>
      </vt:variant>
      <vt:variant>
        <vt:i4>3</vt:i4>
      </vt:variant>
      <vt:variant>
        <vt:i4>0</vt:i4>
      </vt:variant>
      <vt:variant>
        <vt:i4>5</vt:i4>
      </vt:variant>
      <vt:variant>
        <vt:lpwstr>http://www.surveymonkey.com/s/SCNZFHF</vt:lpwstr>
      </vt:variant>
      <vt:variant>
        <vt:lpwstr/>
      </vt:variant>
      <vt:variant>
        <vt:i4>1638481</vt:i4>
      </vt:variant>
      <vt:variant>
        <vt:i4>0</vt:i4>
      </vt:variant>
      <vt:variant>
        <vt:i4>0</vt:i4>
      </vt:variant>
      <vt:variant>
        <vt:i4>5</vt:i4>
      </vt:variant>
      <vt:variant>
        <vt:lpwstr>http://www.surveymonkey.com/s/SCNZFHF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Duo Festival 2007 Notes</dc:title>
  <dc:creator>John Nylen</dc:creator>
  <cp:lastModifiedBy>cwashington</cp:lastModifiedBy>
  <cp:revision>2</cp:revision>
  <cp:lastPrinted>2014-11-11T18:56:00Z</cp:lastPrinted>
  <dcterms:created xsi:type="dcterms:W3CDTF">2014-11-18T18:23:00Z</dcterms:created>
  <dcterms:modified xsi:type="dcterms:W3CDTF">2014-11-18T18:23:00Z</dcterms:modified>
</cp:coreProperties>
</file>